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9705" w14:textId="77777777"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 wp14:anchorId="4C0F9738" wp14:editId="0D291C68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5807E" w14:textId="77777777"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2"/>
        <w:gridCol w:w="7184"/>
      </w:tblGrid>
      <w:tr w:rsidR="008E0BC4" w14:paraId="5A5253B7" w14:textId="77777777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14:paraId="55EF59BC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 w14:paraId="524194E4" w14:textId="77777777">
        <w:trPr>
          <w:trHeight w:val="1516"/>
        </w:trPr>
        <w:tc>
          <w:tcPr>
            <w:tcW w:w="13636" w:type="dxa"/>
            <w:gridSpan w:val="2"/>
          </w:tcPr>
          <w:p w14:paraId="23628C31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14:paraId="16A8FF2E" w14:textId="77777777"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</w:t>
            </w:r>
            <w:proofErr w:type="gramStart"/>
            <w:r>
              <w:rPr>
                <w:rFonts w:ascii="Calibri" w:hAnsi="Calibri"/>
                <w:sz w:val="17"/>
              </w:rPr>
              <w:t>Director General</w:t>
            </w:r>
            <w:proofErr w:type="gramEnd"/>
          </w:p>
          <w:p w14:paraId="6C525735" w14:textId="77777777"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14:paraId="2DE881BE" w14:textId="77777777"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14:paraId="4BC628AB" w14:textId="77777777"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14:paraId="0C130F60" w14:textId="77777777"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 w14:paraId="0DD97996" w14:textId="77777777">
        <w:trPr>
          <w:trHeight w:val="232"/>
        </w:trPr>
        <w:tc>
          <w:tcPr>
            <w:tcW w:w="6452" w:type="dxa"/>
            <w:shd w:val="clear" w:color="auto" w:fill="1F4679"/>
          </w:tcPr>
          <w:p w14:paraId="38F9BF74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14:paraId="603289B3" w14:textId="77777777"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 w14:paraId="121029D3" w14:textId="77777777">
        <w:trPr>
          <w:trHeight w:val="239"/>
        </w:trPr>
        <w:tc>
          <w:tcPr>
            <w:tcW w:w="6452" w:type="dxa"/>
          </w:tcPr>
          <w:p w14:paraId="6B1A35FF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14:paraId="679674EA" w14:textId="571A9260" w:rsidR="008E0BC4" w:rsidRDefault="0033674C" w:rsidP="00AA6C16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E7101B">
              <w:rPr>
                <w:rFonts w:ascii="Calibri"/>
                <w:b/>
                <w:sz w:val="17"/>
              </w:rPr>
              <w:t>FEBRERO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643666">
              <w:rPr>
                <w:rFonts w:ascii="Calibri"/>
                <w:b/>
                <w:sz w:val="17"/>
              </w:rPr>
              <w:t>6</w:t>
            </w:r>
          </w:p>
        </w:tc>
      </w:tr>
    </w:tbl>
    <w:p w14:paraId="11213DF3" w14:textId="77777777" w:rsidR="008E0BC4" w:rsidRDefault="008E0BC4">
      <w:pPr>
        <w:spacing w:before="7"/>
      </w:pPr>
    </w:p>
    <w:p w14:paraId="435252E4" w14:textId="18B9429B" w:rsidR="008E0BC4" w:rsidRDefault="00643666">
      <w:pPr>
        <w:pStyle w:val="Textoindependiente"/>
        <w:spacing w:before="56" w:after="15"/>
        <w:ind w:left="4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338C2E" wp14:editId="6CCD3D65">
                <wp:simplePos x="0" y="0"/>
                <wp:positionH relativeFrom="page">
                  <wp:posOffset>1429385</wp:posOffset>
                </wp:positionH>
                <wp:positionV relativeFrom="paragraph">
                  <wp:posOffset>-570230</wp:posOffset>
                </wp:positionV>
                <wp:extent cx="7740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DC629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55pt,-44.9pt" to="173.5pt,-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" strokecolor="blue" strokeweight=".48pt">
                <w10:wrap anchorx="page"/>
              </v:line>
            </w:pict>
          </mc:Fallback>
        </mc:AlternateConten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989"/>
        <w:gridCol w:w="1692"/>
      </w:tblGrid>
      <w:tr w:rsidR="008E0BC4" w14:paraId="0CF0F7C9" w14:textId="77777777" w:rsidTr="00431047">
        <w:trPr>
          <w:trHeight w:val="441"/>
        </w:trPr>
        <w:tc>
          <w:tcPr>
            <w:tcW w:w="3425" w:type="dxa"/>
            <w:shd w:val="clear" w:color="auto" w:fill="1F4679"/>
          </w:tcPr>
          <w:p w14:paraId="4842D6D6" w14:textId="77777777"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473899B2" w14:textId="77777777"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16D2637" w14:textId="77777777"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3360030B" w14:textId="77777777"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05618887" w14:textId="77777777"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09BF5A1E" w14:textId="77777777"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5E2FD849" w14:textId="77777777" w:rsidTr="00431047">
        <w:trPr>
          <w:trHeight w:val="1125"/>
        </w:trPr>
        <w:tc>
          <w:tcPr>
            <w:tcW w:w="3425" w:type="dxa"/>
          </w:tcPr>
          <w:p w14:paraId="135E870E" w14:textId="77777777"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14:paraId="2C6FDDEF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AA1D5FE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14:paraId="0D9B45A5" w14:textId="77777777"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18CB92A7" w14:textId="77777777"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4C5BDA0" w14:textId="77777777"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14:paraId="41087C5D" w14:textId="77777777" w:rsidR="008E0BC4" w:rsidRDefault="00E7101B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14:paraId="7D97E26F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6D6B6AF" w14:textId="77777777"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62B22E1" w14:textId="77777777"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14:paraId="2FE5DA45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FF35C50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6293B55" w14:textId="77777777"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14:paraId="06D616A8" w14:textId="77777777"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1546E449" w14:textId="77777777" w:rsidTr="00431047">
        <w:trPr>
          <w:trHeight w:val="388"/>
        </w:trPr>
        <w:tc>
          <w:tcPr>
            <w:tcW w:w="3425" w:type="dxa"/>
            <w:shd w:val="clear" w:color="auto" w:fill="1F4679"/>
          </w:tcPr>
          <w:p w14:paraId="6C895DA1" w14:textId="77777777"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14:paraId="6CD9E604" w14:textId="77777777"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E5A2375" w14:textId="77777777"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630F3105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8D86DD9" w14:textId="77777777"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01FB004B" w14:textId="77777777"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07A8967D" w14:textId="77777777" w:rsidTr="00431047">
        <w:trPr>
          <w:trHeight w:val="781"/>
        </w:trPr>
        <w:tc>
          <w:tcPr>
            <w:tcW w:w="3425" w:type="dxa"/>
          </w:tcPr>
          <w:p w14:paraId="5BB09059" w14:textId="77777777"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14:paraId="1F9E9048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2111EDDA" w14:textId="77777777"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7DE99EA" w14:textId="77777777" w:rsidR="00CB2213" w:rsidRDefault="00E7101B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14:paraId="41C3780E" w14:textId="77777777" w:rsidR="00CB2213" w:rsidRDefault="00E7101B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14:paraId="02E186F5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21031EA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0FBAADC2" w14:textId="77777777"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D0BFC9F" w14:textId="77777777" w:rsidTr="00431047">
        <w:trPr>
          <w:trHeight w:val="421"/>
        </w:trPr>
        <w:tc>
          <w:tcPr>
            <w:tcW w:w="3425" w:type="dxa"/>
          </w:tcPr>
          <w:p w14:paraId="69A1F6ED" w14:textId="77777777"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14:paraId="058AC0D0" w14:textId="77777777"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7138F74" w14:textId="77777777" w:rsidR="00CB2213" w:rsidRDefault="00E7101B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14:paraId="04732F35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51E6C477" w14:textId="77777777"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1F6166" w14:textId="77777777" w:rsidTr="00431047">
        <w:trPr>
          <w:trHeight w:val="336"/>
        </w:trPr>
        <w:tc>
          <w:tcPr>
            <w:tcW w:w="3425" w:type="dxa"/>
            <w:shd w:val="clear" w:color="auto" w:fill="1F4679"/>
          </w:tcPr>
          <w:p w14:paraId="6FE72F1C" w14:textId="77777777"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14:paraId="13072CBA" w14:textId="77777777"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54B903F" w14:textId="77777777"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0EE98EF7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11E578C" w14:textId="77777777"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74116A13" w14:textId="77777777"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7D597950" w14:textId="77777777" w:rsidTr="00431047">
        <w:trPr>
          <w:trHeight w:val="392"/>
        </w:trPr>
        <w:tc>
          <w:tcPr>
            <w:tcW w:w="3425" w:type="dxa"/>
          </w:tcPr>
          <w:p w14:paraId="5DE861B1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14:paraId="36F8A2C3" w14:textId="77777777"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7B88D60C" w14:textId="77777777" w:rsidR="008E0BC4" w:rsidRDefault="00E7101B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14:paraId="4B8887F0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FD3EC83" w14:textId="77777777"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14:paraId="10252DC4" w14:textId="77777777"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C8FEC58" w14:textId="77777777"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8E0BC4" w14:paraId="5211EEF7" w14:textId="77777777">
        <w:trPr>
          <w:trHeight w:val="321"/>
        </w:trPr>
        <w:tc>
          <w:tcPr>
            <w:tcW w:w="3423" w:type="dxa"/>
            <w:shd w:val="clear" w:color="auto" w:fill="1F4679"/>
          </w:tcPr>
          <w:p w14:paraId="686AD697" w14:textId="77777777"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14:paraId="65B74AFA" w14:textId="77777777"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14:paraId="43C436C8" w14:textId="77777777"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14:paraId="597667F4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E7ED88E" w14:textId="77777777"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14:paraId="53467C0D" w14:textId="77777777"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55CB488C" w14:textId="77777777">
        <w:trPr>
          <w:trHeight w:val="772"/>
        </w:trPr>
        <w:tc>
          <w:tcPr>
            <w:tcW w:w="3423" w:type="dxa"/>
          </w:tcPr>
          <w:p w14:paraId="15095752" w14:textId="77777777"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14:paraId="2267933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7A88A309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6E39797" w14:textId="77777777" w:rsidR="00CB2213" w:rsidRDefault="00E7101B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14:paraId="443B577E" w14:textId="77777777" w:rsidR="00CB2213" w:rsidRDefault="00E7101B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14:paraId="33985C3C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7172D01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F267CF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29413E1" w14:textId="77777777"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CDA5E9A" w14:textId="77777777">
        <w:trPr>
          <w:trHeight w:val="746"/>
        </w:trPr>
        <w:tc>
          <w:tcPr>
            <w:tcW w:w="3423" w:type="dxa"/>
          </w:tcPr>
          <w:p w14:paraId="72AB0A55" w14:textId="77777777"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14:paraId="26B8592A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09416485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CBA080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7D1BEFD" w14:textId="77777777" w:rsidR="00CB2213" w:rsidRDefault="00E7101B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14:paraId="4498EBB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996C1D7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7971518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2A111834" w14:textId="77777777"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06C2060" w14:textId="77777777"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153135" w14:paraId="023E0945" w14:textId="77777777">
        <w:trPr>
          <w:trHeight w:val="854"/>
        </w:trPr>
        <w:tc>
          <w:tcPr>
            <w:tcW w:w="3423" w:type="dxa"/>
          </w:tcPr>
          <w:p w14:paraId="1F22C20B" w14:textId="77777777"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14:paraId="137AD832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AC4B27B" w14:textId="77777777"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6FFFAFE" w14:textId="77777777" w:rsidR="00153135" w:rsidRDefault="00E7101B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14:paraId="754CA1BC" w14:textId="77777777" w:rsidR="00153135" w:rsidRDefault="00E7101B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14:paraId="17E5A3BC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FC70F47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2A20888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D2E3F45" w14:textId="77777777"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4C7B2112" w14:textId="77777777">
        <w:trPr>
          <w:trHeight w:val="961"/>
        </w:trPr>
        <w:tc>
          <w:tcPr>
            <w:tcW w:w="3423" w:type="dxa"/>
          </w:tcPr>
          <w:p w14:paraId="20F64F52" w14:textId="77777777"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14:paraId="244DB98F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54D47957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63FE900" w14:textId="77777777" w:rsidR="00153135" w:rsidRDefault="00E7101B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14:paraId="0CDAA28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A99124B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D5FA283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78EA3834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6EE2690" w14:textId="77777777">
        <w:trPr>
          <w:trHeight w:val="544"/>
        </w:trPr>
        <w:tc>
          <w:tcPr>
            <w:tcW w:w="3423" w:type="dxa"/>
          </w:tcPr>
          <w:p w14:paraId="2AB084E2" w14:textId="77777777"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14:paraId="50E6A7AB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BBB3598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803E655" w14:textId="77777777" w:rsidR="00153135" w:rsidRDefault="00E7101B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14:paraId="68A803B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0A4B16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9373974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6A3D9F9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DCB7A8B" w14:textId="77777777">
        <w:trPr>
          <w:trHeight w:val="787"/>
        </w:trPr>
        <w:tc>
          <w:tcPr>
            <w:tcW w:w="3423" w:type="dxa"/>
          </w:tcPr>
          <w:p w14:paraId="794A1496" w14:textId="77777777"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14:paraId="2A04BA20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12652C61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E64350B" w14:textId="77777777" w:rsidR="00153135" w:rsidRDefault="00E7101B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14:paraId="7553BC7D" w14:textId="77777777" w:rsidR="00153135" w:rsidRDefault="00E7101B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14:paraId="2872EAE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BAAF53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88F0405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319A0C02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67EE8E34" w14:textId="77777777">
        <w:trPr>
          <w:trHeight w:val="767"/>
        </w:trPr>
        <w:tc>
          <w:tcPr>
            <w:tcW w:w="3423" w:type="dxa"/>
          </w:tcPr>
          <w:p w14:paraId="02293431" w14:textId="77777777"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14:paraId="01C3DB80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51C86A9C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0AEBA7D" w14:textId="77777777" w:rsidR="00153135" w:rsidRDefault="00E7101B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A34F4C0" w14:textId="77777777" w:rsidR="00153135" w:rsidRDefault="00E7101B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14:paraId="7C9E2B16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AE7D3D1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AB5D744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7D0FF31D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3D53FF58" w14:textId="77777777">
        <w:trPr>
          <w:trHeight w:val="918"/>
        </w:trPr>
        <w:tc>
          <w:tcPr>
            <w:tcW w:w="3423" w:type="dxa"/>
          </w:tcPr>
          <w:p w14:paraId="45D245AB" w14:textId="77777777"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14:paraId="2EC796BA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9EE1CBC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7ED136D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B32523D" w14:textId="77777777" w:rsidR="00153135" w:rsidRDefault="00E7101B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14:paraId="1489D08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6122AEF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205BC6A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119DAB7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47E87EC4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ECCD65C" w14:textId="77777777">
        <w:trPr>
          <w:trHeight w:val="847"/>
        </w:trPr>
        <w:tc>
          <w:tcPr>
            <w:tcW w:w="3423" w:type="dxa"/>
          </w:tcPr>
          <w:p w14:paraId="5A779A26" w14:textId="77777777"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14:paraId="39619313" w14:textId="77777777"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14:paraId="6F540FA0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06E85128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97E31E4" w14:textId="77777777" w:rsidR="00153135" w:rsidRDefault="00E7101B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94CC0D0" w14:textId="77777777" w:rsidR="00153135" w:rsidRDefault="00E7101B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14:paraId="308D9BE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3A259B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6596E51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6FE9FE47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1433B7" w14:textId="77777777">
        <w:trPr>
          <w:trHeight w:val="592"/>
        </w:trPr>
        <w:tc>
          <w:tcPr>
            <w:tcW w:w="3423" w:type="dxa"/>
          </w:tcPr>
          <w:p w14:paraId="13488F45" w14:textId="77777777"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 xml:space="preserve">de Planificación e Inversión </w:t>
            </w:r>
            <w:proofErr w:type="gramStart"/>
            <w:r>
              <w:rPr>
                <w:rFonts w:ascii="Calibri" w:hAnsi="Calibri"/>
                <w:sz w:val="17"/>
              </w:rPr>
              <w:t>Pública ,</w:t>
            </w:r>
            <w:proofErr w:type="gramEnd"/>
            <w:r>
              <w:rPr>
                <w:rFonts w:ascii="Calibri" w:hAnsi="Calibri"/>
                <w:sz w:val="17"/>
              </w:rPr>
              <w:t xml:space="preserve"> de fecha 19 de diciembre 2006</w:t>
            </w:r>
          </w:p>
        </w:tc>
        <w:tc>
          <w:tcPr>
            <w:tcW w:w="1138" w:type="dxa"/>
          </w:tcPr>
          <w:p w14:paraId="61AD09AE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6593A38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81B404C" w14:textId="77777777" w:rsidR="00CB2213" w:rsidRDefault="00E7101B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14:paraId="787E8829" w14:textId="77777777"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14:paraId="293A83F5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4E5199B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B969B44" w14:textId="77777777">
        <w:trPr>
          <w:trHeight w:val="760"/>
        </w:trPr>
        <w:tc>
          <w:tcPr>
            <w:tcW w:w="3423" w:type="dxa"/>
          </w:tcPr>
          <w:p w14:paraId="3610B63E" w14:textId="77777777"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14:paraId="3A2C3C4B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4E11E5EF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FAECFC0" w14:textId="77777777" w:rsidR="00CB2213" w:rsidRDefault="00E7101B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14:paraId="1064CEFF" w14:textId="77777777" w:rsidR="00CB2213" w:rsidRDefault="00E7101B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proofErr w:type="gramStart"/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  <w:proofErr w:type="gramEnd"/>
            </w:hyperlink>
          </w:p>
        </w:tc>
        <w:tc>
          <w:tcPr>
            <w:tcW w:w="1644" w:type="dxa"/>
          </w:tcPr>
          <w:p w14:paraId="0665C2BD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8EC85AF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74D146D0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DC0FF62" w14:textId="77777777">
        <w:trPr>
          <w:trHeight w:val="773"/>
        </w:trPr>
        <w:tc>
          <w:tcPr>
            <w:tcW w:w="3423" w:type="dxa"/>
          </w:tcPr>
          <w:p w14:paraId="7BCF435C" w14:textId="77777777"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14:paraId="5958217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5080A87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088970A" w14:textId="77777777" w:rsidR="00CB2213" w:rsidRDefault="00E7101B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14:paraId="531724B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39E932CA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424E37D7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22CBC60" w14:textId="77777777">
        <w:trPr>
          <w:trHeight w:val="556"/>
        </w:trPr>
        <w:tc>
          <w:tcPr>
            <w:tcW w:w="3423" w:type="dxa"/>
          </w:tcPr>
          <w:p w14:paraId="00122900" w14:textId="77777777"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14:paraId="53BB82AC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B90D7A0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EAD061E" w14:textId="77777777" w:rsidR="00CB2213" w:rsidRDefault="00E7101B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14:paraId="2ED08371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04F5807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F0AD14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0E25BBF" w14:textId="77777777">
        <w:trPr>
          <w:trHeight w:val="808"/>
        </w:trPr>
        <w:tc>
          <w:tcPr>
            <w:tcW w:w="3423" w:type="dxa"/>
          </w:tcPr>
          <w:p w14:paraId="094355C4" w14:textId="77777777"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14:paraId="773DFE1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049D0E7" w14:textId="77777777"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ADFF1BA" w14:textId="77777777" w:rsidR="00CB2213" w:rsidRDefault="00E7101B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14:paraId="0C49552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7455425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DED6C8" w14:textId="77777777"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424BA93" w14:textId="77777777">
        <w:trPr>
          <w:trHeight w:val="575"/>
        </w:trPr>
        <w:tc>
          <w:tcPr>
            <w:tcW w:w="3423" w:type="dxa"/>
          </w:tcPr>
          <w:p w14:paraId="16E684DB" w14:textId="77777777"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14:paraId="2483909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664DB755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E7F1B9C" w14:textId="77777777" w:rsidR="00CB2213" w:rsidRDefault="00E7101B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14:paraId="7D530071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444E7E8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1281AF09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14C5E89" w14:textId="77777777">
        <w:trPr>
          <w:trHeight w:val="952"/>
        </w:trPr>
        <w:tc>
          <w:tcPr>
            <w:tcW w:w="3423" w:type="dxa"/>
          </w:tcPr>
          <w:p w14:paraId="601645C2" w14:textId="77777777"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14:paraId="517F11B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D6BAED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2CDC0BB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A67AD56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6718932" w14:textId="77777777" w:rsidR="00CB2213" w:rsidRDefault="00E7101B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14:paraId="3CA90B8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3C2CBF2B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BAEAF23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7819561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9D3A5BB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CB2213" w14:paraId="66C742F6" w14:textId="77777777">
        <w:trPr>
          <w:trHeight w:val="775"/>
        </w:trPr>
        <w:tc>
          <w:tcPr>
            <w:tcW w:w="3423" w:type="dxa"/>
          </w:tcPr>
          <w:p w14:paraId="5789C95B" w14:textId="77777777"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14:paraId="5BFE7A67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4CAAB329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BA7FB65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14:paraId="066420D2" w14:textId="77777777" w:rsidR="00CB2213" w:rsidRDefault="00E7101B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14:paraId="4A4BC492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57C0FC4A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219B8843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9A4EB98" w14:textId="77777777">
        <w:trPr>
          <w:trHeight w:val="585"/>
        </w:trPr>
        <w:tc>
          <w:tcPr>
            <w:tcW w:w="3423" w:type="dxa"/>
          </w:tcPr>
          <w:p w14:paraId="0560C24B" w14:textId="77777777"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14:paraId="6C0A7270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67D51F8E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62887F0" w14:textId="77777777" w:rsidR="00CB2213" w:rsidRDefault="00E7101B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14:paraId="0BF3FDF9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2A62EFA2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08FD9D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D7F88D3" w14:textId="77777777">
        <w:trPr>
          <w:trHeight w:val="666"/>
        </w:trPr>
        <w:tc>
          <w:tcPr>
            <w:tcW w:w="3423" w:type="dxa"/>
          </w:tcPr>
          <w:p w14:paraId="66EEDB91" w14:textId="77777777"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14:paraId="746A301A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28C43AE6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B14614D" w14:textId="77777777" w:rsidR="00CB2213" w:rsidRDefault="00E7101B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14:paraId="27E56EFC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7DF933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47204EE5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4A02707" w14:textId="77777777">
        <w:trPr>
          <w:trHeight w:val="852"/>
        </w:trPr>
        <w:tc>
          <w:tcPr>
            <w:tcW w:w="3423" w:type="dxa"/>
          </w:tcPr>
          <w:p w14:paraId="60B0D420" w14:textId="77777777"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14:paraId="7AC6C8C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71195D8" w14:textId="77777777"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8AE5C9B" w14:textId="77777777" w:rsidR="00CB2213" w:rsidRDefault="00E7101B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14:paraId="142377AF" w14:textId="77777777" w:rsidR="00CB2213" w:rsidRDefault="00E7101B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14:paraId="2FB33217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8957B1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99F056D" w14:textId="77777777"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94CD20E" w14:textId="77777777">
        <w:trPr>
          <w:trHeight w:val="810"/>
        </w:trPr>
        <w:tc>
          <w:tcPr>
            <w:tcW w:w="3423" w:type="dxa"/>
          </w:tcPr>
          <w:p w14:paraId="5F05F7C1" w14:textId="77777777"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14:paraId="02FE9A8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7C7A1635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2B2FD2B" w14:textId="77777777" w:rsidR="00CB2213" w:rsidRDefault="00E7101B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14:paraId="57A74C96" w14:textId="77777777" w:rsidR="00CB2213" w:rsidRDefault="00E7101B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14:paraId="4831FAF9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4075EC3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06F2BD1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5300D55" w14:textId="77777777">
        <w:trPr>
          <w:trHeight w:val="1094"/>
        </w:trPr>
        <w:tc>
          <w:tcPr>
            <w:tcW w:w="3423" w:type="dxa"/>
          </w:tcPr>
          <w:p w14:paraId="03232D7E" w14:textId="77777777"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14:paraId="7794FC6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9A4267C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19652177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7C19178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7F68E1F" w14:textId="77777777" w:rsidR="00CB2213" w:rsidRDefault="00E7101B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14:paraId="08B719D3" w14:textId="77777777" w:rsidR="00CB2213" w:rsidRDefault="00E7101B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14:paraId="73666FF8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BE25F6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672B1E1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291EFF2C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35959C4" w14:textId="77777777">
        <w:trPr>
          <w:trHeight w:val="914"/>
        </w:trPr>
        <w:tc>
          <w:tcPr>
            <w:tcW w:w="3423" w:type="dxa"/>
          </w:tcPr>
          <w:p w14:paraId="3F7C4142" w14:textId="77777777"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14:paraId="1CE0507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47C2771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0A021310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CA20DB4" w14:textId="77777777" w:rsidR="00CB2213" w:rsidRDefault="00E7101B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14:paraId="3FF47168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FAF736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8EB2158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5F6AE829" w14:textId="77777777"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466E150" w14:textId="77777777">
        <w:trPr>
          <w:trHeight w:val="803"/>
        </w:trPr>
        <w:tc>
          <w:tcPr>
            <w:tcW w:w="3423" w:type="dxa"/>
          </w:tcPr>
          <w:p w14:paraId="35D58B1F" w14:textId="77777777"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14:paraId="5C46F2B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8DA10C7" w14:textId="77777777"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0C261E8" w14:textId="77777777" w:rsidR="00CB2213" w:rsidRDefault="00E7101B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14:paraId="4C32E349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74657D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0A4914C" w14:textId="77777777"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81964FB" w14:textId="77777777">
        <w:trPr>
          <w:trHeight w:val="743"/>
        </w:trPr>
        <w:tc>
          <w:tcPr>
            <w:tcW w:w="3423" w:type="dxa"/>
          </w:tcPr>
          <w:p w14:paraId="79DE5F39" w14:textId="77777777"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14:paraId="62F81181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61C46F2F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7EA387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F83FCC5" w14:textId="77777777" w:rsidR="00CB2213" w:rsidRDefault="00E7101B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14:paraId="05851AD7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5E635497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23B0FE52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5ADFAD1" w14:textId="77777777">
        <w:trPr>
          <w:trHeight w:val="782"/>
        </w:trPr>
        <w:tc>
          <w:tcPr>
            <w:tcW w:w="3423" w:type="dxa"/>
          </w:tcPr>
          <w:p w14:paraId="6143DF2D" w14:textId="77777777"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14:paraId="03D5B411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3869A72D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83F2943" w14:textId="77777777" w:rsidR="00CB2213" w:rsidRDefault="00E7101B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14:paraId="3A1EC6DB" w14:textId="77777777" w:rsidR="00CB2213" w:rsidRDefault="00E7101B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14:paraId="49BF9F64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752A56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89F6337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C9B2D53" w14:textId="77777777">
        <w:trPr>
          <w:trHeight w:val="736"/>
        </w:trPr>
        <w:tc>
          <w:tcPr>
            <w:tcW w:w="3423" w:type="dxa"/>
          </w:tcPr>
          <w:p w14:paraId="6E7BE27D" w14:textId="77777777"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14:paraId="21ACC8F4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7CA5EFB6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4EA065E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2102F155" w14:textId="77777777" w:rsidR="00CB2213" w:rsidRDefault="00E7101B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14:paraId="08F111AA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33F5AAF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5086C0B1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89AF9EE" w14:textId="77777777">
        <w:trPr>
          <w:trHeight w:val="748"/>
        </w:trPr>
        <w:tc>
          <w:tcPr>
            <w:tcW w:w="3423" w:type="dxa"/>
          </w:tcPr>
          <w:p w14:paraId="4826BFFD" w14:textId="77777777"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14:paraId="11A029E6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8741FFD" w14:textId="77777777"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9FC190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475925DE" w14:textId="77777777" w:rsidR="00CB2213" w:rsidRDefault="00E7101B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14:paraId="420E86F2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25BCED3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571A577B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C7FE174" w14:textId="77777777">
        <w:trPr>
          <w:trHeight w:val="1046"/>
        </w:trPr>
        <w:tc>
          <w:tcPr>
            <w:tcW w:w="3423" w:type="dxa"/>
          </w:tcPr>
          <w:p w14:paraId="5C72D6AF" w14:textId="77777777"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14:paraId="3CA2CC65" w14:textId="77777777"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14:paraId="4C8809D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9EE846E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14:paraId="6E5B2515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9AA8E84" w14:textId="77777777" w:rsidR="00CB2213" w:rsidRDefault="00E7101B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14:paraId="5F2A2968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6F83513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BD0CF4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4ABC3B6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0F8EBCC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 w14:paraId="2693D8DE" w14:textId="77777777">
        <w:trPr>
          <w:trHeight w:val="916"/>
        </w:trPr>
        <w:tc>
          <w:tcPr>
            <w:tcW w:w="3428" w:type="dxa"/>
          </w:tcPr>
          <w:p w14:paraId="387A9D9E" w14:textId="77777777"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14:paraId="52FD8C3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F80CD0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E107FAC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19FEC9D8" w14:textId="77777777" w:rsidR="00CB2213" w:rsidRDefault="00E7101B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14:paraId="5E922D92" w14:textId="77777777" w:rsidR="00CB2213" w:rsidRDefault="00E7101B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14:paraId="28EB2C88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611825DC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6715B8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75D279B4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DEB58D2" w14:textId="77777777">
        <w:trPr>
          <w:trHeight w:val="555"/>
        </w:trPr>
        <w:tc>
          <w:tcPr>
            <w:tcW w:w="3428" w:type="dxa"/>
            <w:vMerge w:val="restart"/>
          </w:tcPr>
          <w:p w14:paraId="10F37479" w14:textId="77777777"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14:paraId="66C805CB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29333A9" w14:textId="77777777"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14:paraId="043197FD" w14:textId="77777777" w:rsidR="00CB2213" w:rsidRDefault="00E7101B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14:paraId="7DA08439" w14:textId="77777777" w:rsidR="00CB2213" w:rsidRDefault="00E7101B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14:paraId="11FD6B35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14:paraId="42068454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F0F6D93" w14:textId="77777777"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0AB12DE" w14:textId="77777777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14:paraId="28BB67E0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88CD252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14:paraId="0D6D5461" w14:textId="77777777"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14:paraId="364AD6BE" w14:textId="77777777"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01D1821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2733936A" w14:textId="77777777"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 w14:paraId="71E11E38" w14:textId="77777777">
        <w:trPr>
          <w:trHeight w:val="832"/>
        </w:trPr>
        <w:tc>
          <w:tcPr>
            <w:tcW w:w="3428" w:type="dxa"/>
          </w:tcPr>
          <w:p w14:paraId="3DFF7B75" w14:textId="77777777"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14:paraId="0D3002D0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E89333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4663B064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7972D440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454598FB" w14:textId="77777777" w:rsidR="00CB2213" w:rsidRDefault="00E7101B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14:paraId="1A0AA73C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25BE584E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4E61F5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6410C1A1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80965F5" w14:textId="77777777">
        <w:trPr>
          <w:trHeight w:val="770"/>
        </w:trPr>
        <w:tc>
          <w:tcPr>
            <w:tcW w:w="3428" w:type="dxa"/>
          </w:tcPr>
          <w:p w14:paraId="6451374A" w14:textId="77777777"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14:paraId="1AC2EFEC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437AE2A3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5C556001" w14:textId="77777777" w:rsidR="00CB2213" w:rsidRDefault="00E7101B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14:paraId="5250E991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051D4C67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5008AE09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F701BBA" w14:textId="77777777">
        <w:trPr>
          <w:trHeight w:val="705"/>
        </w:trPr>
        <w:tc>
          <w:tcPr>
            <w:tcW w:w="3428" w:type="dxa"/>
          </w:tcPr>
          <w:p w14:paraId="1B996E47" w14:textId="77777777"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14:paraId="68286073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700900A1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246A0D10" w14:textId="77777777" w:rsidR="00CB2213" w:rsidRDefault="00E7101B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14:paraId="1383D9EF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444C655D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41D97BD3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2100ED" w14:textId="77777777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14:paraId="1AE492C1" w14:textId="77777777"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14:paraId="4DDEA3F8" w14:textId="77777777"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7145413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8E429A3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41E047E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14:paraId="7E9F2B0A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B431399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14:paraId="17539CE4" w14:textId="77777777" w:rsidR="00CB2213" w:rsidRDefault="00E7101B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7DB6952A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14:paraId="6085714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A56B455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B512C65" w14:textId="77777777"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46F01A" w14:textId="77777777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212D3CAC" w14:textId="77777777"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5F7D4B47" w14:textId="77777777"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4BDD6DB" w14:textId="77777777"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1E8774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E3407CD" w14:textId="77777777"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1D1C21BC" w14:textId="77777777"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73ADA9CE" w14:textId="77777777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083C" w14:textId="77777777"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CA21" w14:textId="77777777"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0FC9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61DB438C" w14:textId="77777777" w:rsidR="00CB2213" w:rsidRDefault="00E7101B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2E2C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1F6F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C275169" w14:textId="77777777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44C9" w14:textId="77777777"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14:paraId="1D53C417" w14:textId="77777777"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5D81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EBB6" w14:textId="77777777" w:rsidR="00CB2213" w:rsidRDefault="00E7101B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9AC2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BED8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70FAD7D" w14:textId="77777777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2D8C" w14:textId="77777777"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05D7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C281" w14:textId="77777777" w:rsidR="00CB2213" w:rsidRDefault="00E7101B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14:paraId="2EE58796" w14:textId="77777777" w:rsidR="00CB2213" w:rsidRDefault="00E7101B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4C3A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C1288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84D41AC" w14:textId="77777777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9C8E" w14:textId="77777777"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CF13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DD6C" w14:textId="77777777" w:rsidR="00CB2213" w:rsidRDefault="00E7101B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</w:t>
            </w:r>
            <w:proofErr w:type="gramStart"/>
            <w:r w:rsidR="00CB2213">
              <w:rPr>
                <w:color w:val="0000FF"/>
                <w:spacing w:val="-5"/>
                <w:sz w:val="16"/>
              </w:rPr>
              <w:t>454:resolucion</w:t>
            </w:r>
            <w:proofErr w:type="gramEnd"/>
            <w:r w:rsidR="00CB2213">
              <w:rPr>
                <w:color w:val="0000FF"/>
                <w:spacing w:val="-5"/>
                <w:sz w:val="16"/>
              </w:rPr>
              <w:t>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6A0E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4B45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D4569B" w14:textId="77777777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58BE" w14:textId="77777777"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7B7E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5E07" w14:textId="77777777" w:rsidR="00CB2213" w:rsidRDefault="00E7101B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</w:t>
            </w:r>
            <w:proofErr w:type="gramStart"/>
            <w:r w:rsidR="00CB2213">
              <w:rPr>
                <w:color w:val="0000FF"/>
                <w:spacing w:val="-1"/>
                <w:sz w:val="16"/>
              </w:rPr>
              <w:t>453:listado</w:t>
            </w:r>
            <w:proofErr w:type="gramEnd"/>
            <w:r w:rsidR="00CB2213">
              <w:rPr>
                <w:color w:val="0000FF"/>
                <w:spacing w:val="-1"/>
                <w:sz w:val="16"/>
              </w:rPr>
              <w:t>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F070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AD83" w14:textId="77777777"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10B2DE3" w14:textId="77777777"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4C6F77B8" w14:textId="77777777">
        <w:trPr>
          <w:trHeight w:val="320"/>
        </w:trPr>
        <w:tc>
          <w:tcPr>
            <w:tcW w:w="3430" w:type="dxa"/>
            <w:shd w:val="clear" w:color="auto" w:fill="1F4679"/>
          </w:tcPr>
          <w:p w14:paraId="24EC0C12" w14:textId="77777777"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14:paraId="0E97E7A2" w14:textId="77777777"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49DEFB4" w14:textId="77777777"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A01B746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EE0E9CB" w14:textId="77777777"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5760A21" w14:textId="77777777"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 w14:paraId="78F10851" w14:textId="77777777">
        <w:trPr>
          <w:trHeight w:val="443"/>
        </w:trPr>
        <w:tc>
          <w:tcPr>
            <w:tcW w:w="3430" w:type="dxa"/>
          </w:tcPr>
          <w:p w14:paraId="6B509EB0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14:paraId="0EE4C5C5" w14:textId="77777777"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7983C58B" w14:textId="77777777" w:rsidR="008E0BC4" w:rsidRDefault="00E7101B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14:paraId="4F3E616D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72C7D39" w14:textId="77777777"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70CCB963" w14:textId="77777777"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1D90748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14:paraId="0DF938BD" w14:textId="77777777"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59578953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2D026D7F" w14:textId="77777777"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12F7BE0" w14:textId="77777777"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5B018F1" w14:textId="77777777"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FB9A3D9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FCFB4EB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1E5C633B" w14:textId="77777777"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09DEDF2" w14:textId="77777777">
        <w:trPr>
          <w:trHeight w:val="493"/>
        </w:trPr>
        <w:tc>
          <w:tcPr>
            <w:tcW w:w="3430" w:type="dxa"/>
          </w:tcPr>
          <w:p w14:paraId="0E3C2C84" w14:textId="77777777"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14:paraId="358484FE" w14:textId="77777777"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14:paraId="37EED13A" w14:textId="77777777" w:rsidR="008E0BC4" w:rsidRDefault="00E7101B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14:paraId="5FDD6673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BB03573" w14:textId="77777777"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1FF574A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7BC49BE7" w14:textId="77777777"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5BE2EAA" w14:textId="77777777"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AF41E10" w14:textId="77777777">
        <w:trPr>
          <w:trHeight w:val="426"/>
        </w:trPr>
        <w:tc>
          <w:tcPr>
            <w:tcW w:w="3430" w:type="dxa"/>
            <w:shd w:val="clear" w:color="auto" w:fill="1F4679"/>
          </w:tcPr>
          <w:p w14:paraId="6C10E9C0" w14:textId="77777777"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FE45B37" w14:textId="77777777"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68C3F8B" w14:textId="77777777"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D6EAD48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79FA91AC" w14:textId="77777777"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1CB3709E" w14:textId="77777777"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 w14:paraId="786D3614" w14:textId="77777777">
        <w:trPr>
          <w:trHeight w:val="546"/>
        </w:trPr>
        <w:tc>
          <w:tcPr>
            <w:tcW w:w="3430" w:type="dxa"/>
          </w:tcPr>
          <w:p w14:paraId="72321C48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0773F982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14:paraId="0737B3BE" w14:textId="77777777"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14:paraId="7EF72662" w14:textId="77777777" w:rsidR="00CB2213" w:rsidRPr="001E346E" w:rsidRDefault="00E7101B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14:paraId="6A887DCD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14F1996" w14:textId="77777777"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2295497D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54310A83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6C501FB7" w14:textId="77777777">
        <w:trPr>
          <w:trHeight w:val="796"/>
        </w:trPr>
        <w:tc>
          <w:tcPr>
            <w:tcW w:w="3430" w:type="dxa"/>
          </w:tcPr>
          <w:p w14:paraId="10C08C16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45CAF458" w14:textId="77777777"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14:paraId="160CB155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7FFBC9CA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14:paraId="79794842" w14:textId="77777777" w:rsidR="00CB2213" w:rsidRPr="001E346E" w:rsidRDefault="00E7101B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14:paraId="3CD6122C" w14:textId="77777777" w:rsidR="00CB2213" w:rsidRPr="001E346E" w:rsidRDefault="00E7101B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14:paraId="7B84081C" w14:textId="77777777"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13380A1E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67E8E2C2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14:paraId="58DD9741" w14:textId="77777777"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0"/>
        <w:gridCol w:w="1627"/>
        <w:gridCol w:w="2054"/>
      </w:tblGrid>
      <w:tr w:rsidR="00CB2213" w:rsidRPr="001E346E" w14:paraId="40298CD8" w14:textId="77777777">
        <w:trPr>
          <w:trHeight w:val="647"/>
        </w:trPr>
        <w:tc>
          <w:tcPr>
            <w:tcW w:w="3430" w:type="dxa"/>
          </w:tcPr>
          <w:p w14:paraId="4800887B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5780B7CA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14:paraId="0017A9D0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26DA337B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14:paraId="1BF5C1E4" w14:textId="77777777" w:rsidR="00CB2213" w:rsidRPr="001E346E" w:rsidRDefault="00E7101B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14:paraId="3E1BFE87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14:paraId="53004B72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4D5B3C6A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042978E0" w14:textId="77777777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14:paraId="150D083F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30022132" w14:textId="77777777"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5CC03981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556AE87F" w14:textId="77777777"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14:paraId="016639CA" w14:textId="77777777" w:rsidR="00CB2213" w:rsidRPr="001E346E" w:rsidRDefault="00E7101B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49C3B234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14:paraId="73985B17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36EB83BB" w14:textId="77777777"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4690B05F" w14:textId="77777777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ED7FB" w14:textId="77777777" w:rsidR="00643666" w:rsidRPr="001E346E" w:rsidRDefault="00643666" w:rsidP="00643666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42809146" w14:textId="77777777" w:rsidR="00643666" w:rsidRPr="001E346E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9520325" w14:textId="77777777" w:rsidR="00643666" w:rsidRPr="001E346E" w:rsidRDefault="00643666" w:rsidP="00643666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A4F7EAE" w14:textId="77777777" w:rsidR="00643666" w:rsidRPr="001E346E" w:rsidRDefault="00643666" w:rsidP="00643666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6BBA3B1" w14:textId="77777777" w:rsidR="00643666" w:rsidRPr="001E346E" w:rsidRDefault="00E7101B" w:rsidP="00643666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643666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643666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643666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643666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643666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643666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643666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14:paraId="378385E8" w14:textId="77777777" w:rsidR="00643666" w:rsidRPr="001E346E" w:rsidRDefault="00E7101B" w:rsidP="00643666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643666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BB4EF7F" w14:textId="2BEA7D6C" w:rsidR="00643666" w:rsidRPr="009B51B3" w:rsidRDefault="00643666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7754A949" w14:textId="77777777" w:rsidR="00643666" w:rsidRPr="001E346E" w:rsidRDefault="00643666" w:rsidP="00643666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05EF40AC" w14:textId="77777777" w:rsidR="00643666" w:rsidRPr="001E346E" w:rsidRDefault="00643666" w:rsidP="00643666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438905E8" w14:textId="77777777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AF498" w14:textId="77777777" w:rsidR="00643666" w:rsidRPr="001E346E" w:rsidRDefault="00643666" w:rsidP="00643666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 xml:space="preserve">Nombre del </w:t>
            </w:r>
            <w:proofErr w:type="gramStart"/>
            <w:r w:rsidRPr="001E346E">
              <w:rPr>
                <w:rFonts w:ascii="Calibri" w:hAnsi="Calibri"/>
                <w:sz w:val="17"/>
              </w:rPr>
              <w:t>Responsable</w:t>
            </w:r>
            <w:proofErr w:type="gramEnd"/>
            <w:r w:rsidRPr="001E346E">
              <w:rPr>
                <w:rFonts w:ascii="Calibri" w:hAnsi="Calibri"/>
                <w:sz w:val="17"/>
              </w:rPr>
              <w:t xml:space="preserve">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00163B06" w14:textId="77777777" w:rsidR="00643666" w:rsidRPr="001E346E" w:rsidRDefault="00643666" w:rsidP="00643666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6FE2F373" w14:textId="77777777" w:rsidR="00643666" w:rsidRPr="001E346E" w:rsidRDefault="00E7101B" w:rsidP="00643666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643666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643666" w:rsidRPr="001E346E">
              <w:rPr>
                <w:color w:val="0000FF"/>
                <w:sz w:val="16"/>
              </w:rPr>
              <w:tab/>
            </w:r>
            <w:hyperlink r:id="rId146">
              <w:r w:rsidR="00643666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643666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643666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643666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643666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643666" w:rsidRPr="001E346E">
                <w:rPr>
                  <w:color w:val="0000FF"/>
                  <w:sz w:val="16"/>
                  <w:u w:val="single" w:color="000000"/>
                </w:rPr>
                <w:t>/contactos-del-rai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70A26B4D" w14:textId="77777777" w:rsidR="00643666" w:rsidRDefault="00643666" w:rsidP="00643666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1FB5F70" w14:textId="77777777" w:rsidR="00643666" w:rsidRPr="001E346E" w:rsidRDefault="00643666" w:rsidP="00643666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146BB338" w14:textId="77777777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7449" w14:textId="77777777" w:rsidR="00643666" w:rsidRPr="001E346E" w:rsidRDefault="00643666" w:rsidP="00643666">
            <w:pPr>
              <w:pStyle w:val="TableParagraph"/>
              <w:rPr>
                <w:rFonts w:ascii="Calibri"/>
                <w:sz w:val="16"/>
              </w:rPr>
            </w:pPr>
          </w:p>
          <w:p w14:paraId="77DE2102" w14:textId="77777777" w:rsidR="00643666" w:rsidRPr="001E346E" w:rsidRDefault="00643666" w:rsidP="00643666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FA539BF" w14:textId="77777777" w:rsidR="00643666" w:rsidRPr="001E346E" w:rsidRDefault="00643666" w:rsidP="00643666">
            <w:pPr>
              <w:pStyle w:val="TableParagraph"/>
              <w:rPr>
                <w:rFonts w:ascii="Calibri"/>
                <w:sz w:val="14"/>
              </w:rPr>
            </w:pPr>
          </w:p>
          <w:p w14:paraId="20A51D25" w14:textId="77777777" w:rsidR="00643666" w:rsidRPr="001E346E" w:rsidRDefault="00643666" w:rsidP="00643666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795BD63A" w14:textId="77777777" w:rsidR="00643666" w:rsidRPr="001E346E" w:rsidRDefault="00E7101B" w:rsidP="00643666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643666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14:paraId="53365B57" w14:textId="77777777" w:rsidR="00643666" w:rsidRPr="001E346E" w:rsidRDefault="00E7101B" w:rsidP="00643666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643666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643666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643666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643666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643666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643666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643666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643666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643666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675B0493" w14:textId="5052413D" w:rsidR="00643666" w:rsidRPr="009B51B3" w:rsidRDefault="00E7101B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9CB71CA" w14:textId="77777777" w:rsidR="00643666" w:rsidRPr="001E346E" w:rsidRDefault="00643666" w:rsidP="00643666">
            <w:pPr>
              <w:pStyle w:val="TableParagraph"/>
              <w:rPr>
                <w:rFonts w:ascii="Calibri"/>
                <w:sz w:val="14"/>
              </w:rPr>
            </w:pPr>
          </w:p>
          <w:p w14:paraId="7CD92BEB" w14:textId="77777777" w:rsidR="00643666" w:rsidRPr="001E346E" w:rsidRDefault="00643666" w:rsidP="00643666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14:paraId="3276D8E6" w14:textId="77777777" w:rsidR="00643666" w:rsidRPr="001E346E" w:rsidRDefault="00643666" w:rsidP="00643666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643666" w14:paraId="53D21AB3" w14:textId="77777777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1FA6" w14:textId="77777777" w:rsidR="00643666" w:rsidRDefault="00643666" w:rsidP="00643666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2C15CE8A" w14:textId="77777777" w:rsidR="00643666" w:rsidRDefault="00643666" w:rsidP="00643666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14:paraId="5BA1568E" w14:textId="77777777" w:rsidR="00643666" w:rsidRDefault="00643666" w:rsidP="00643666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57826EEF" w14:textId="77777777" w:rsidR="00643666" w:rsidRDefault="00E7101B" w:rsidP="00643666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643666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1E6AF80" w14:textId="77777777" w:rsidR="00643666" w:rsidRDefault="00643666" w:rsidP="00643666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9E791D3" w14:textId="77777777" w:rsidR="00643666" w:rsidRDefault="00643666" w:rsidP="00643666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47EDDDD1" w14:textId="77777777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3712" w14:textId="77777777" w:rsidR="00643666" w:rsidRDefault="00643666" w:rsidP="00643666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14:paraId="32E8728D" w14:textId="77777777" w:rsidR="00643666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A7F49DE" w14:textId="77777777" w:rsidR="00643666" w:rsidRDefault="00643666" w:rsidP="00643666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2041776F" w14:textId="77777777" w:rsidR="00643666" w:rsidRDefault="00643666" w:rsidP="00643666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0A8F9021" w14:textId="77777777" w:rsidR="00643666" w:rsidRPr="009B51B3" w:rsidRDefault="00643666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098FB4F" w14:textId="77777777" w:rsidR="00643666" w:rsidRDefault="00643666" w:rsidP="00643666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14:paraId="0B6365C8" w14:textId="77777777"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5CF4C83" w14:textId="77777777">
        <w:trPr>
          <w:trHeight w:val="390"/>
        </w:trPr>
        <w:tc>
          <w:tcPr>
            <w:tcW w:w="3430" w:type="dxa"/>
            <w:shd w:val="clear" w:color="auto" w:fill="1F4679"/>
          </w:tcPr>
          <w:p w14:paraId="7F446EBD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F5934A1" w14:textId="77777777"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C44FAF4" w14:textId="77777777"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1D5C1CDD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71CC02EE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3A994A97" w14:textId="77777777"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2BB82120" w14:textId="77777777">
        <w:trPr>
          <w:trHeight w:val="548"/>
        </w:trPr>
        <w:tc>
          <w:tcPr>
            <w:tcW w:w="3430" w:type="dxa"/>
          </w:tcPr>
          <w:p w14:paraId="1CB70646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34786640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14:paraId="09F76F48" w14:textId="77777777"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474E250" w14:textId="77777777" w:rsidR="00CB2213" w:rsidRDefault="00E7101B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de-la-institucion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14:paraId="431B0A0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F5B9469" w14:textId="77777777" w:rsidR="00CB2213" w:rsidRPr="008D57D5" w:rsidRDefault="006F6CED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14:paraId="77598E5B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1B72FF8" w14:textId="77777777"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5DF1AD8D" w14:textId="77777777">
        <w:trPr>
          <w:trHeight w:val="472"/>
        </w:trPr>
        <w:tc>
          <w:tcPr>
            <w:tcW w:w="3430" w:type="dxa"/>
          </w:tcPr>
          <w:p w14:paraId="51DB8EE8" w14:textId="77777777"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14:paraId="6F0642A7" w14:textId="77777777"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14:paraId="5E3801D8" w14:textId="77777777"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14:paraId="25AB9B01" w14:textId="77777777" w:rsidR="00CB2213" w:rsidRDefault="00E7101B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43663F8B" w14:textId="77777777"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4A08A97" w14:textId="77777777"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6CC28ED5" w14:textId="77777777">
        <w:trPr>
          <w:trHeight w:val="551"/>
        </w:trPr>
        <w:tc>
          <w:tcPr>
            <w:tcW w:w="3430" w:type="dxa"/>
          </w:tcPr>
          <w:p w14:paraId="1B9BED3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7E91008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14:paraId="5318D8B3" w14:textId="77777777"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B3E240A" w14:textId="77777777" w:rsidR="00CB2213" w:rsidRDefault="00E7101B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19F98BB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572D876" w14:textId="77777777"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71E6D193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F02E2C6" w14:textId="77777777"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643666" w14:paraId="44F85FC8" w14:textId="77777777">
        <w:trPr>
          <w:trHeight w:val="446"/>
        </w:trPr>
        <w:tc>
          <w:tcPr>
            <w:tcW w:w="3430" w:type="dxa"/>
          </w:tcPr>
          <w:p w14:paraId="7EEE7776" w14:textId="77777777" w:rsidR="00643666" w:rsidRDefault="00643666" w:rsidP="00643666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14:paraId="1D69F443" w14:textId="77777777" w:rsidR="00643666" w:rsidRDefault="00643666" w:rsidP="00643666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4CC74B4" w14:textId="77777777" w:rsidR="00643666" w:rsidRDefault="00E7101B" w:rsidP="00643666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643666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14:paraId="32A5C002" w14:textId="0620CC0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1BC3E36C" w14:textId="77777777" w:rsidR="00643666" w:rsidRDefault="00643666" w:rsidP="00643666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7F4251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381FDBEB" w14:textId="77777777"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49977582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39448C94" w14:textId="77777777"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5D1EB2D" w14:textId="77777777"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137D5EB" w14:textId="77777777"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46167788" w14:textId="77777777"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6F46A1B" w14:textId="77777777"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43ABDECC" w14:textId="77777777">
        <w:trPr>
          <w:trHeight w:val="443"/>
        </w:trPr>
        <w:tc>
          <w:tcPr>
            <w:tcW w:w="3430" w:type="dxa"/>
          </w:tcPr>
          <w:p w14:paraId="5283E50D" w14:textId="77777777" w:rsidR="00643666" w:rsidRDefault="00643666" w:rsidP="00643666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14:paraId="28F701FC" w14:textId="77777777" w:rsidR="00643666" w:rsidRDefault="00643666" w:rsidP="00643666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713E75B" w14:textId="77777777" w:rsidR="00643666" w:rsidRDefault="00E7101B" w:rsidP="00643666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643666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643666">
                <w:rPr>
                  <w:color w:val="0000FF"/>
                  <w:w w:val="55"/>
                  <w:sz w:val="16"/>
                </w:rPr>
                <w:t>-</w:t>
              </w:r>
            </w:hyperlink>
            <w:r w:rsidR="00643666">
              <w:rPr>
                <w:color w:val="0000FF"/>
                <w:w w:val="55"/>
                <w:sz w:val="16"/>
              </w:rPr>
              <w:t xml:space="preserve"> </w:t>
            </w:r>
            <w:r w:rsidR="00643666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14:paraId="195F2B61" w14:textId="7F7B3EBA" w:rsidR="00643666" w:rsidRDefault="00E7101B" w:rsidP="00643666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4" w:type="dxa"/>
          </w:tcPr>
          <w:p w14:paraId="730FE407" w14:textId="77777777" w:rsidR="00643666" w:rsidRDefault="00643666" w:rsidP="00643666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38F147F" w14:textId="77777777"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14:paraId="1312248E" w14:textId="77777777"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17CB9ABA" w14:textId="77777777">
        <w:trPr>
          <w:trHeight w:val="417"/>
        </w:trPr>
        <w:tc>
          <w:tcPr>
            <w:tcW w:w="3430" w:type="dxa"/>
            <w:shd w:val="clear" w:color="auto" w:fill="1F4679"/>
          </w:tcPr>
          <w:p w14:paraId="3A111BF3" w14:textId="77777777"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3D6A143E" w14:textId="77777777"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99755A2" w14:textId="77777777"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DBCE9CA" w14:textId="77777777"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4361BE3A" w14:textId="77777777"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4DE07472" w14:textId="77777777">
        <w:trPr>
          <w:trHeight w:val="239"/>
        </w:trPr>
        <w:tc>
          <w:tcPr>
            <w:tcW w:w="3430" w:type="dxa"/>
          </w:tcPr>
          <w:p w14:paraId="78FB9B5F" w14:textId="77777777" w:rsidR="00643666" w:rsidRDefault="00643666" w:rsidP="00643666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14:paraId="6784887D" w14:textId="77777777" w:rsidR="00643666" w:rsidRDefault="00643666" w:rsidP="00643666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627522B6" w14:textId="77777777" w:rsidR="00643666" w:rsidRDefault="00E7101B" w:rsidP="00643666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643666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14:paraId="16EE7575" w14:textId="704C2A51" w:rsidR="00643666" w:rsidRDefault="00643666" w:rsidP="00643666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551CD33B" w14:textId="77777777" w:rsidR="00643666" w:rsidRDefault="00643666" w:rsidP="00643666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6E0167A" w14:textId="77777777"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521C42C1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4DCB10B9" w14:textId="77777777"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024D7136" w14:textId="77777777"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FFCDC96" w14:textId="77777777"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2A75AA2" w14:textId="77777777"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94CD83B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4105868" w14:textId="77777777"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595EA92E" w14:textId="77777777">
        <w:trPr>
          <w:trHeight w:val="621"/>
        </w:trPr>
        <w:tc>
          <w:tcPr>
            <w:tcW w:w="3430" w:type="dxa"/>
          </w:tcPr>
          <w:p w14:paraId="2139D010" w14:textId="77777777"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14:paraId="41EFC982" w14:textId="77777777"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14:paraId="271255F2" w14:textId="77777777"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0577F6F7" w14:textId="77777777"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664A113C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42840AC8" w14:textId="77777777" w:rsidR="001A4C12" w:rsidRDefault="00E7101B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14:paraId="5E9E6848" w14:textId="77777777"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14:paraId="7E1372E3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4B2B5B69" w14:textId="77777777"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1B36B97" w14:textId="77777777">
        <w:trPr>
          <w:trHeight w:val="637"/>
        </w:trPr>
        <w:tc>
          <w:tcPr>
            <w:tcW w:w="3430" w:type="dxa"/>
          </w:tcPr>
          <w:p w14:paraId="1F8D21FB" w14:textId="77777777" w:rsidR="00643666" w:rsidRDefault="00643666" w:rsidP="00643666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14:paraId="045D4C9D" w14:textId="77777777" w:rsidR="00643666" w:rsidRDefault="00643666" w:rsidP="00643666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0A50DFE1" w14:textId="77777777" w:rsidR="00643666" w:rsidRDefault="00643666" w:rsidP="00643666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5BA98118" w14:textId="77777777" w:rsidR="00643666" w:rsidRDefault="00E7101B" w:rsidP="00643666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643666">
              <w:rPr>
                <w:color w:val="0000FF"/>
                <w:sz w:val="16"/>
              </w:rPr>
              <w:tab/>
            </w:r>
            <w:hyperlink r:id="rId162">
              <w:r w:rsidR="00643666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643666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sobre-quejas-reclamaciones-sugerencias-y</w:t>
              </w:r>
              <w:proofErr w:type="spellEnd"/>
              <w:r w:rsidR="00643666">
                <w:rPr>
                  <w:color w:val="0000FF"/>
                  <w:sz w:val="16"/>
                  <w:u w:val="single" w:color="000000"/>
                </w:rPr>
                <w:t>-</w:t>
              </w:r>
              <w:r w:rsidR="00643666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643666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14:paraId="10CA6511" w14:textId="34977C5D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3F93ED81" w14:textId="77777777" w:rsidR="00643666" w:rsidRDefault="00643666" w:rsidP="00643666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290B4DC6" w14:textId="77777777" w:rsidR="00643666" w:rsidRDefault="00643666" w:rsidP="00643666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B333E58" w14:textId="77777777"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510840A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07EBA28B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5C76989" w14:textId="77777777"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E28B210" w14:textId="77777777"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7A441568" w14:textId="77777777"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20F631E4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FE4BC17" w14:textId="77777777"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 w14:paraId="3ECB6331" w14:textId="77777777">
        <w:trPr>
          <w:trHeight w:val="488"/>
        </w:trPr>
        <w:tc>
          <w:tcPr>
            <w:tcW w:w="3430" w:type="dxa"/>
          </w:tcPr>
          <w:p w14:paraId="05A64AA1" w14:textId="77777777"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14:paraId="5789B18B" w14:textId="77777777"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86CFE08" w14:textId="77777777" w:rsidR="00CB2213" w:rsidRDefault="00E7101B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14:paraId="685A5F4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6E054575" w14:textId="77777777"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B469B94" w14:textId="77777777"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AD8D1F0" w14:textId="77777777">
        <w:trPr>
          <w:trHeight w:val="696"/>
        </w:trPr>
        <w:tc>
          <w:tcPr>
            <w:tcW w:w="3430" w:type="dxa"/>
          </w:tcPr>
          <w:p w14:paraId="1BA93442" w14:textId="77777777"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proofErr w:type="gramStart"/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  <w:proofErr w:type="gramEnd"/>
          </w:p>
        </w:tc>
        <w:tc>
          <w:tcPr>
            <w:tcW w:w="1133" w:type="dxa"/>
          </w:tcPr>
          <w:p w14:paraId="45467934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3BA4A6B1" w14:textId="77777777"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69BB63C" w14:textId="77777777" w:rsidR="00CB2213" w:rsidRDefault="00E7101B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14:paraId="0EAADEC9" w14:textId="77777777"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C318755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3219834" w14:textId="77777777"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AFAD63A" w14:textId="77777777"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86D3225" w14:textId="77777777">
        <w:trPr>
          <w:trHeight w:val="460"/>
        </w:trPr>
        <w:tc>
          <w:tcPr>
            <w:tcW w:w="3430" w:type="dxa"/>
            <w:shd w:val="clear" w:color="auto" w:fill="1F4679"/>
          </w:tcPr>
          <w:p w14:paraId="13F95A72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00F860D" w14:textId="77777777"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4E969B3B" w14:textId="77777777"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02CDFF9A" w14:textId="77777777"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33D37044" w14:textId="77777777"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5186B8D2" w14:textId="77777777"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4A79011F" w14:textId="77777777">
        <w:trPr>
          <w:trHeight w:val="546"/>
        </w:trPr>
        <w:tc>
          <w:tcPr>
            <w:tcW w:w="3430" w:type="dxa"/>
          </w:tcPr>
          <w:p w14:paraId="502997D2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6B24015" w14:textId="77777777"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14:paraId="5F515BF0" w14:textId="77777777"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14:paraId="4F40FF1F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B88288C" w14:textId="77777777" w:rsidR="001A4C12" w:rsidRDefault="00E7101B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</w:t>
            </w:r>
            <w:proofErr w:type="gramStart"/>
            <w:r w:rsidR="001A4C12">
              <w:rPr>
                <w:color w:val="0000FF"/>
                <w:sz w:val="16"/>
                <w:u w:val="single" w:color="0000FF"/>
              </w:rPr>
              <w:t>125:presupuesto</w:t>
            </w:r>
            <w:proofErr w:type="gramEnd"/>
            <w:r w:rsidR="001A4C12">
              <w:rPr>
                <w:color w:val="0000FF"/>
                <w:sz w:val="16"/>
                <w:u w:val="single" w:color="0000FF"/>
              </w:rPr>
              <w:t>-aprobado-del-ano-2019</w:t>
            </w:r>
          </w:p>
        </w:tc>
        <w:tc>
          <w:tcPr>
            <w:tcW w:w="1635" w:type="dxa"/>
          </w:tcPr>
          <w:p w14:paraId="01884600" w14:textId="5CA919B1" w:rsidR="001A4C12" w:rsidRDefault="00E7101B"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63F217E2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598B278C" w14:textId="77777777"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7312AF5E" w14:textId="77777777">
        <w:trPr>
          <w:trHeight w:val="563"/>
        </w:trPr>
        <w:tc>
          <w:tcPr>
            <w:tcW w:w="3430" w:type="dxa"/>
          </w:tcPr>
          <w:p w14:paraId="1F2CE53F" w14:textId="77777777" w:rsidR="00643666" w:rsidRDefault="00643666" w:rsidP="00643666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18635358" w14:textId="77777777" w:rsidR="00643666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14:paraId="358105F3" w14:textId="77777777" w:rsidR="00643666" w:rsidRDefault="00643666" w:rsidP="00643666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1CE10D9" w14:textId="77777777" w:rsidR="00643666" w:rsidRDefault="00643666" w:rsidP="00643666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96918F1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FEEB3A9" w14:textId="77777777" w:rsidR="00643666" w:rsidRDefault="00E7101B" w:rsidP="00643666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643666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14:paraId="636F39A0" w14:textId="62D4D596" w:rsidR="00643666" w:rsidRDefault="00E7101B" w:rsidP="00643666"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3D02AA28" w14:textId="77777777" w:rsidR="00643666" w:rsidRDefault="00643666" w:rsidP="00643666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2A46A41D" w14:textId="77777777" w:rsidR="00643666" w:rsidRDefault="00643666" w:rsidP="00643666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EDEAA40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2F3631E4" w14:textId="77777777"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1"/>
        <w:gridCol w:w="1632"/>
        <w:gridCol w:w="2052"/>
      </w:tblGrid>
      <w:tr w:rsidR="008E0BC4" w14:paraId="7F47B304" w14:textId="77777777" w:rsidTr="004D4BF2">
        <w:trPr>
          <w:trHeight w:val="395"/>
        </w:trPr>
        <w:tc>
          <w:tcPr>
            <w:tcW w:w="3430" w:type="dxa"/>
            <w:shd w:val="clear" w:color="auto" w:fill="1F4679"/>
          </w:tcPr>
          <w:p w14:paraId="4D24CD19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7DD06AF" w14:textId="77777777"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14:paraId="15562FCF" w14:textId="77777777"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14:paraId="2674CF93" w14:textId="77777777"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6A4BF6CB" w14:textId="77777777"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E7101B" w14:paraId="61A8D1FD" w14:textId="77777777" w:rsidTr="004D4BF2">
        <w:trPr>
          <w:trHeight w:val="486"/>
        </w:trPr>
        <w:tc>
          <w:tcPr>
            <w:tcW w:w="3430" w:type="dxa"/>
          </w:tcPr>
          <w:p w14:paraId="7CABA885" w14:textId="77777777" w:rsidR="00E7101B" w:rsidRDefault="00E7101B" w:rsidP="00E7101B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14:paraId="606CF11F" w14:textId="77777777" w:rsidR="00E7101B" w:rsidRDefault="00E7101B" w:rsidP="00E7101B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4E6B2760" w14:textId="77777777" w:rsidR="00E7101B" w:rsidRDefault="00E7101B" w:rsidP="00E7101B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14:paraId="7FD2640A" w14:textId="46CAD782" w:rsidR="00E7101B" w:rsidRDefault="00E7101B" w:rsidP="00E7101B">
            <w:r w:rsidRPr="00DD5E1F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4554CF7D" w14:textId="77777777" w:rsidR="00E7101B" w:rsidRDefault="00E7101B" w:rsidP="00E7101B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54CBF1CE" w14:textId="77777777" w:rsidTr="004D4BF2">
        <w:trPr>
          <w:trHeight w:val="697"/>
        </w:trPr>
        <w:tc>
          <w:tcPr>
            <w:tcW w:w="3430" w:type="dxa"/>
          </w:tcPr>
          <w:p w14:paraId="248CC01D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6B2CCE9" w14:textId="77777777" w:rsidR="00E7101B" w:rsidRDefault="00E7101B" w:rsidP="00E7101B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14:paraId="546BDF35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5EE8EB" w14:textId="77777777" w:rsidR="00E7101B" w:rsidRDefault="00E7101B" w:rsidP="00E7101B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591A5217" w14:textId="77777777" w:rsidR="00E7101B" w:rsidRDefault="00E7101B" w:rsidP="00E7101B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</w:t>
            </w:r>
            <w:proofErr w:type="gramStart"/>
            <w:r>
              <w:rPr>
                <w:color w:val="0000FF"/>
                <w:w w:val="95"/>
                <w:sz w:val="16"/>
                <w:u w:val="single" w:color="0000FF"/>
              </w:rPr>
              <w:t>234:jubilaciones</w:t>
            </w:r>
            <w:proofErr w:type="gramEnd"/>
            <w:r>
              <w:rPr>
                <w:color w:val="0000FF"/>
                <w:w w:val="95"/>
                <w:sz w:val="16"/>
                <w:u w:val="single" w:color="0000FF"/>
              </w:rPr>
              <w:t>-pensiones-y-retiros</w:t>
            </w:r>
          </w:p>
        </w:tc>
        <w:tc>
          <w:tcPr>
            <w:tcW w:w="1632" w:type="dxa"/>
          </w:tcPr>
          <w:p w14:paraId="61CC2A93" w14:textId="03A8F3FD" w:rsidR="00E7101B" w:rsidRDefault="00E7101B" w:rsidP="00E7101B">
            <w:r w:rsidRPr="00DD5E1F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708A2AA8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F936663" w14:textId="77777777" w:rsidR="00E7101B" w:rsidRDefault="00E7101B" w:rsidP="00E7101B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49D1F77" w14:textId="77777777" w:rsidTr="004D4BF2">
        <w:trPr>
          <w:trHeight w:val="270"/>
        </w:trPr>
        <w:tc>
          <w:tcPr>
            <w:tcW w:w="3430" w:type="dxa"/>
          </w:tcPr>
          <w:p w14:paraId="2F083FD5" w14:textId="77777777" w:rsidR="00643666" w:rsidRDefault="00643666" w:rsidP="00643666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14:paraId="6A85999B" w14:textId="77777777" w:rsidR="00643666" w:rsidRDefault="00643666" w:rsidP="00643666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14:paraId="2262B73C" w14:textId="77777777" w:rsidR="00643666" w:rsidRDefault="00643666" w:rsidP="00643666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14:paraId="401C502A" w14:textId="77777777" w:rsidR="00643666" w:rsidRDefault="00643666" w:rsidP="00643666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14:paraId="193C2D28" w14:textId="77777777" w:rsidR="00643666" w:rsidRDefault="00643666" w:rsidP="00643666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ACCDA19" w14:textId="77777777"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033B6AC9" w14:textId="77777777">
        <w:trPr>
          <w:trHeight w:val="345"/>
        </w:trPr>
        <w:tc>
          <w:tcPr>
            <w:tcW w:w="3430" w:type="dxa"/>
            <w:shd w:val="clear" w:color="auto" w:fill="1F4679"/>
          </w:tcPr>
          <w:p w14:paraId="6FD79798" w14:textId="77777777"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3CDF89FF" w14:textId="77777777"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6BDC524" w14:textId="77777777"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1940D730" w14:textId="77777777"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678C0F7F" w14:textId="77777777"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6CA60FDB" w14:textId="77777777">
        <w:trPr>
          <w:trHeight w:val="493"/>
        </w:trPr>
        <w:tc>
          <w:tcPr>
            <w:tcW w:w="3430" w:type="dxa"/>
          </w:tcPr>
          <w:p w14:paraId="197C46DC" w14:textId="77777777" w:rsidR="00643666" w:rsidRDefault="00643666" w:rsidP="00643666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14:paraId="4FB73559" w14:textId="77777777" w:rsidR="00643666" w:rsidRDefault="00643666" w:rsidP="00643666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4286767E" w14:textId="77777777" w:rsidR="00643666" w:rsidRDefault="00E7101B" w:rsidP="00643666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643666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643666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643666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14:paraId="3B7C8D7A" w14:textId="65061C3A" w:rsidR="00643666" w:rsidRDefault="00E7101B" w:rsidP="00643666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344C42A9" w14:textId="77777777" w:rsidR="00643666" w:rsidRDefault="00643666" w:rsidP="00643666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9BB22D2" w14:textId="77777777"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595EAF22" w14:textId="77777777">
        <w:trPr>
          <w:trHeight w:val="364"/>
        </w:trPr>
        <w:tc>
          <w:tcPr>
            <w:tcW w:w="3430" w:type="dxa"/>
            <w:shd w:val="clear" w:color="auto" w:fill="1F4679"/>
          </w:tcPr>
          <w:p w14:paraId="5B33993F" w14:textId="77777777"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58AE040" w14:textId="77777777"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BC9D357" w14:textId="77777777"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28BD6D26" w14:textId="77777777"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06111BA8" w14:textId="77777777"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14:paraId="33CE0B3F" w14:textId="77777777">
        <w:trPr>
          <w:trHeight w:val="505"/>
        </w:trPr>
        <w:tc>
          <w:tcPr>
            <w:tcW w:w="3430" w:type="dxa"/>
          </w:tcPr>
          <w:p w14:paraId="2071808C" w14:textId="77777777"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14:paraId="3D5D427E" w14:textId="77777777"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14:paraId="3DCCA820" w14:textId="77777777" w:rsidR="007472CE" w:rsidRDefault="00E7101B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14:paraId="6F5AB0FC" w14:textId="77777777"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14:paraId="054499D4" w14:textId="77777777"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31880137" w14:textId="77777777">
        <w:trPr>
          <w:trHeight w:val="726"/>
        </w:trPr>
        <w:tc>
          <w:tcPr>
            <w:tcW w:w="3430" w:type="dxa"/>
          </w:tcPr>
          <w:p w14:paraId="02923054" w14:textId="77777777" w:rsidR="00E7101B" w:rsidRDefault="00E7101B" w:rsidP="00E7101B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3D54C216" w14:textId="77777777" w:rsidR="00E7101B" w:rsidRDefault="00E7101B" w:rsidP="00E7101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14:paraId="77A688FA" w14:textId="77777777" w:rsidR="00E7101B" w:rsidRDefault="00E7101B" w:rsidP="00E7101B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4AE1DE7F" w14:textId="77777777" w:rsidR="00E7101B" w:rsidRDefault="00E7101B" w:rsidP="00E7101B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6219BC1" w14:textId="77777777" w:rsidR="00E7101B" w:rsidRDefault="00E7101B" w:rsidP="00E7101B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</w:t>
            </w:r>
            <w:proofErr w:type="gramStart"/>
            <w:r>
              <w:rPr>
                <w:color w:val="0000FF"/>
                <w:sz w:val="16"/>
                <w:u w:val="single" w:color="0000FF"/>
              </w:rPr>
              <w:t>77:plan</w:t>
            </w:r>
            <w:proofErr w:type="gramEnd"/>
            <w:r>
              <w:rPr>
                <w:color w:val="0000FF"/>
                <w:sz w:val="16"/>
                <w:u w:val="single" w:color="0000FF"/>
              </w:rPr>
              <w:t>-anual-de-compras-2019</w:t>
            </w:r>
          </w:p>
        </w:tc>
        <w:tc>
          <w:tcPr>
            <w:tcW w:w="1635" w:type="dxa"/>
          </w:tcPr>
          <w:p w14:paraId="62613159" w14:textId="4A336AF9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45AF154C" w14:textId="77777777" w:rsidR="00E7101B" w:rsidRDefault="00E7101B" w:rsidP="00E7101B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68D0E903" w14:textId="77777777" w:rsidR="00E7101B" w:rsidRDefault="00E7101B" w:rsidP="00E7101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63DA27FF" w14:textId="77777777">
        <w:trPr>
          <w:trHeight w:val="491"/>
        </w:trPr>
        <w:tc>
          <w:tcPr>
            <w:tcW w:w="3430" w:type="dxa"/>
          </w:tcPr>
          <w:p w14:paraId="49A36EC0" w14:textId="77777777" w:rsidR="00E7101B" w:rsidRDefault="00E7101B" w:rsidP="00E7101B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14:paraId="1DDC9870" w14:textId="77777777" w:rsidR="00E7101B" w:rsidRDefault="00E7101B" w:rsidP="00E7101B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2D0CE9D" w14:textId="77777777" w:rsidR="00E7101B" w:rsidRDefault="00E7101B" w:rsidP="00E7101B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14:paraId="0F933348" w14:textId="3EA4A4EF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1D230742" w14:textId="77777777" w:rsidR="00E7101B" w:rsidRDefault="00E7101B" w:rsidP="00E7101B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126510E1" w14:textId="77777777">
        <w:trPr>
          <w:trHeight w:val="501"/>
        </w:trPr>
        <w:tc>
          <w:tcPr>
            <w:tcW w:w="3430" w:type="dxa"/>
          </w:tcPr>
          <w:p w14:paraId="433D443E" w14:textId="77777777" w:rsidR="00E7101B" w:rsidRDefault="00E7101B" w:rsidP="00E7101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14:paraId="206FD9DD" w14:textId="77777777" w:rsidR="00E7101B" w:rsidRDefault="00E7101B" w:rsidP="00E7101B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E05B6DE" w14:textId="77777777" w:rsidR="00E7101B" w:rsidRDefault="00E7101B" w:rsidP="00E7101B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14:paraId="3C455CB5" w14:textId="4A88F289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4C02618C" w14:textId="77777777" w:rsidR="00E7101B" w:rsidRDefault="00E7101B" w:rsidP="00E7101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0ECCCDF8" w14:textId="77777777">
        <w:trPr>
          <w:trHeight w:val="501"/>
        </w:trPr>
        <w:tc>
          <w:tcPr>
            <w:tcW w:w="3430" w:type="dxa"/>
          </w:tcPr>
          <w:p w14:paraId="4A45331F" w14:textId="77777777" w:rsidR="00E7101B" w:rsidRDefault="00E7101B" w:rsidP="00E7101B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C70C9E" w14:textId="77777777" w:rsidR="00E7101B" w:rsidRDefault="00E7101B" w:rsidP="00E7101B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14:paraId="7E3BF9DD" w14:textId="77777777" w:rsidR="00E7101B" w:rsidRDefault="00E7101B" w:rsidP="00E7101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DED85C6" w14:textId="77777777" w:rsidR="00E7101B" w:rsidRDefault="00E7101B" w:rsidP="00E7101B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14:paraId="7C31EBBF" w14:textId="1BA91104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222DF107" w14:textId="77777777" w:rsidR="00E7101B" w:rsidRDefault="00E7101B" w:rsidP="00E7101B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847016" w14:textId="77777777" w:rsidR="00E7101B" w:rsidRDefault="00E7101B" w:rsidP="00E7101B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63B729D4" w14:textId="77777777">
        <w:trPr>
          <w:trHeight w:val="496"/>
        </w:trPr>
        <w:tc>
          <w:tcPr>
            <w:tcW w:w="3430" w:type="dxa"/>
          </w:tcPr>
          <w:p w14:paraId="62064BA1" w14:textId="77777777" w:rsidR="00E7101B" w:rsidRDefault="00E7101B" w:rsidP="00E7101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14:paraId="26904398" w14:textId="77777777" w:rsidR="00E7101B" w:rsidRDefault="00E7101B" w:rsidP="00E7101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77DEB79" w14:textId="77777777" w:rsidR="00E7101B" w:rsidRDefault="00E7101B" w:rsidP="00E7101B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14:paraId="04BF3EDA" w14:textId="215BFF58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37DAE605" w14:textId="77777777" w:rsidR="00E7101B" w:rsidRDefault="00E7101B" w:rsidP="00E7101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24902C23" w14:textId="77777777">
        <w:trPr>
          <w:trHeight w:val="503"/>
        </w:trPr>
        <w:tc>
          <w:tcPr>
            <w:tcW w:w="3430" w:type="dxa"/>
          </w:tcPr>
          <w:p w14:paraId="04CC85F5" w14:textId="77777777" w:rsidR="00E7101B" w:rsidRDefault="00E7101B" w:rsidP="00E7101B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14:paraId="353BB69C" w14:textId="77777777" w:rsidR="00E7101B" w:rsidRDefault="00E7101B" w:rsidP="00E7101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ED957C3" w14:textId="77777777" w:rsidR="00E7101B" w:rsidRDefault="00E7101B" w:rsidP="00E7101B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14:paraId="0308AC8F" w14:textId="2B47D779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7ED09FD2" w14:textId="77777777" w:rsidR="00E7101B" w:rsidRDefault="00E7101B" w:rsidP="00E7101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56FB9E6A" w14:textId="77777777">
        <w:trPr>
          <w:trHeight w:val="697"/>
        </w:trPr>
        <w:tc>
          <w:tcPr>
            <w:tcW w:w="3430" w:type="dxa"/>
          </w:tcPr>
          <w:p w14:paraId="49F9F409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513D563" w14:textId="77777777" w:rsidR="00E7101B" w:rsidRDefault="00E7101B" w:rsidP="00E7101B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14:paraId="34EE01D2" w14:textId="77777777" w:rsidR="00E7101B" w:rsidRDefault="00E7101B" w:rsidP="00E7101B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29C89A60" w14:textId="77777777" w:rsidR="00E7101B" w:rsidRDefault="00E7101B" w:rsidP="00E7101B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FD71A7D" w14:textId="77777777" w:rsidR="00E7101B" w:rsidRDefault="00E7101B" w:rsidP="00E7101B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4A1FD712" w14:textId="77777777" w:rsidR="00E7101B" w:rsidRDefault="00E7101B" w:rsidP="00E7101B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de-compras-por-debajo-del-umbral</w:t>
              </w:r>
              <w:proofErr w:type="spellEnd"/>
            </w:hyperlink>
          </w:p>
        </w:tc>
        <w:tc>
          <w:tcPr>
            <w:tcW w:w="1635" w:type="dxa"/>
          </w:tcPr>
          <w:p w14:paraId="428AA714" w14:textId="794DAA42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5C38866D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F89ED78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96807AE" w14:textId="77777777" w:rsidR="00E7101B" w:rsidRDefault="00E7101B" w:rsidP="00E7101B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58CCD516" w14:textId="77777777">
        <w:trPr>
          <w:trHeight w:val="500"/>
        </w:trPr>
        <w:tc>
          <w:tcPr>
            <w:tcW w:w="3430" w:type="dxa"/>
          </w:tcPr>
          <w:p w14:paraId="0DF91A2F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286E301A" w14:textId="77777777" w:rsidR="00E7101B" w:rsidRDefault="00E7101B" w:rsidP="00E7101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14:paraId="263823AC" w14:textId="77777777" w:rsidR="00E7101B" w:rsidRDefault="00E7101B" w:rsidP="00E7101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2BD493C" w14:textId="77777777" w:rsidR="00E7101B" w:rsidRDefault="00E7101B" w:rsidP="00E7101B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14:paraId="42AF7523" w14:textId="407FDE11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602DA098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176E21A" w14:textId="77777777" w:rsidR="00E7101B" w:rsidRDefault="00E7101B" w:rsidP="00E7101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2B43BEA8" w14:textId="77777777">
        <w:trPr>
          <w:trHeight w:val="503"/>
        </w:trPr>
        <w:tc>
          <w:tcPr>
            <w:tcW w:w="3430" w:type="dxa"/>
          </w:tcPr>
          <w:p w14:paraId="45179E6F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625E250" w14:textId="77777777" w:rsidR="00E7101B" w:rsidRDefault="00E7101B" w:rsidP="00E7101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14:paraId="6667F6AB" w14:textId="77777777" w:rsidR="00E7101B" w:rsidRDefault="00E7101B" w:rsidP="00E7101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D6EF5A2" w14:textId="77777777" w:rsidR="00E7101B" w:rsidRDefault="00E7101B" w:rsidP="00E7101B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14:paraId="64D216D3" w14:textId="62DBCC3D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6AC287B9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43DDB3B3" w14:textId="77777777" w:rsidR="00E7101B" w:rsidRDefault="00E7101B" w:rsidP="00E7101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61D455DF" w14:textId="77777777">
        <w:trPr>
          <w:trHeight w:val="503"/>
        </w:trPr>
        <w:tc>
          <w:tcPr>
            <w:tcW w:w="3430" w:type="dxa"/>
          </w:tcPr>
          <w:p w14:paraId="60F60AB2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A053C6F" w14:textId="77777777" w:rsidR="00E7101B" w:rsidRDefault="00E7101B" w:rsidP="00E7101B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14:paraId="15EC4C23" w14:textId="77777777" w:rsidR="00E7101B" w:rsidRDefault="00E7101B" w:rsidP="00E7101B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25319E14" w14:textId="77777777" w:rsidR="00E7101B" w:rsidRDefault="00E7101B" w:rsidP="00E7101B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14:paraId="7B8A240D" w14:textId="52A1AD7C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7D960F2A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00D0B59F" w14:textId="77777777" w:rsidR="00E7101B" w:rsidRDefault="00E7101B" w:rsidP="00E7101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9EF464C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643666" w14:paraId="1C515F85" w14:textId="77777777">
        <w:trPr>
          <w:trHeight w:val="738"/>
        </w:trPr>
        <w:tc>
          <w:tcPr>
            <w:tcW w:w="3430" w:type="dxa"/>
          </w:tcPr>
          <w:p w14:paraId="5B68A155" w14:textId="77777777" w:rsidR="00643666" w:rsidRDefault="00643666" w:rsidP="00643666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58021DE8" w14:textId="77777777" w:rsidR="00643666" w:rsidRDefault="00643666" w:rsidP="0064366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14:paraId="644239ED" w14:textId="77777777" w:rsidR="00643666" w:rsidRDefault="00643666" w:rsidP="00643666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5BB52179" w14:textId="77777777" w:rsidR="00643666" w:rsidRDefault="00643666" w:rsidP="00643666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ED1F9C5" w14:textId="77777777" w:rsidR="00643666" w:rsidRDefault="00E7101B" w:rsidP="00643666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643666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643666">
              <w:rPr>
                <w:color w:val="0000FF"/>
                <w:sz w:val="18"/>
              </w:rPr>
              <w:t xml:space="preserve"> </w:t>
            </w:r>
            <w:hyperlink r:id="rId193">
              <w:r w:rsidR="00643666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14:paraId="7326E19F" w14:textId="7078028E" w:rsidR="00643666" w:rsidRDefault="00E7101B" w:rsidP="00643666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35AA8A39" w14:textId="77777777" w:rsidR="00643666" w:rsidRDefault="00643666" w:rsidP="00643666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6A85711D" w14:textId="77777777" w:rsidR="00643666" w:rsidRDefault="00643666" w:rsidP="0064366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8CA4010" w14:textId="77777777"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4BFA6B21" w14:textId="77777777">
        <w:trPr>
          <w:trHeight w:val="467"/>
        </w:trPr>
        <w:tc>
          <w:tcPr>
            <w:tcW w:w="3430" w:type="dxa"/>
            <w:shd w:val="clear" w:color="auto" w:fill="1F4679"/>
          </w:tcPr>
          <w:p w14:paraId="0208A259" w14:textId="77777777"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048DF9D" w14:textId="77777777"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6B7551E" w14:textId="77777777"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62492A86" w14:textId="77777777"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14:paraId="2BF15396" w14:textId="77777777"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64207376" w14:textId="77777777"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43666" w14:paraId="71486D3B" w14:textId="77777777">
        <w:trPr>
          <w:trHeight w:val="321"/>
        </w:trPr>
        <w:tc>
          <w:tcPr>
            <w:tcW w:w="3430" w:type="dxa"/>
          </w:tcPr>
          <w:p w14:paraId="60ECB517" w14:textId="77777777" w:rsidR="00643666" w:rsidRDefault="00643666" w:rsidP="00643666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14:paraId="73EC26F8" w14:textId="77777777" w:rsidR="00643666" w:rsidRDefault="00643666" w:rsidP="00643666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59FDC59" w14:textId="77777777" w:rsidR="00643666" w:rsidRDefault="00E7101B" w:rsidP="00643666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643666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14:paraId="20D51DAC" w14:textId="73D688F3" w:rsidR="00643666" w:rsidRDefault="00E7101B" w:rsidP="00643666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2AE01312" w14:textId="77777777" w:rsidR="00643666" w:rsidRDefault="00643666" w:rsidP="00643666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2936C85" w14:textId="77777777"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7"/>
        <w:gridCol w:w="2047"/>
      </w:tblGrid>
      <w:tr w:rsidR="008E0BC4" w14:paraId="556FAEA8" w14:textId="77777777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14:paraId="6CB6D5FF" w14:textId="77777777"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14:paraId="3D3C93DF" w14:textId="77777777"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14:paraId="5801A2B5" w14:textId="77777777"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14:paraId="51CBEBA5" w14:textId="77777777"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14:paraId="171BF661" w14:textId="77777777"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26C7AE1F" w14:textId="77777777"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E7101B" w14:paraId="23C5074D" w14:textId="77777777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14:paraId="388C433D" w14:textId="77777777" w:rsidR="00E7101B" w:rsidRDefault="00E7101B" w:rsidP="00E7101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77FC5DB0" w14:textId="77777777" w:rsidR="00E7101B" w:rsidRDefault="00E7101B" w:rsidP="00E7101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27A323AC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389C4557" w14:textId="77777777" w:rsidR="00E7101B" w:rsidRDefault="00E7101B" w:rsidP="00E7101B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14:paraId="5E1CFBDC" w14:textId="77777777" w:rsidR="00E7101B" w:rsidRDefault="00E7101B" w:rsidP="00E7101B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18F71E49" w14:textId="59647262" w:rsidR="00E7101B" w:rsidRDefault="00E7101B" w:rsidP="00E7101B">
            <w:r w:rsidRPr="004C4A03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14:paraId="5B51978E" w14:textId="77777777" w:rsidR="00E7101B" w:rsidRDefault="00E7101B" w:rsidP="00E7101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643015E6" w14:textId="77777777" w:rsidR="00E7101B" w:rsidRDefault="00E7101B" w:rsidP="00E7101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E7101B" w14:paraId="5CD780A1" w14:textId="77777777">
        <w:trPr>
          <w:trHeight w:val="546"/>
        </w:trPr>
        <w:tc>
          <w:tcPr>
            <w:tcW w:w="3430" w:type="dxa"/>
          </w:tcPr>
          <w:p w14:paraId="58B5DA48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383D6AB" w14:textId="77777777" w:rsidR="00E7101B" w:rsidRDefault="00E7101B" w:rsidP="00E7101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14:paraId="03CF4826" w14:textId="77777777" w:rsidR="00E7101B" w:rsidRDefault="00E7101B" w:rsidP="00E7101B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420F8E1B" w14:textId="77777777" w:rsidR="00E7101B" w:rsidRDefault="00E7101B" w:rsidP="00E7101B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9CB7367" w14:textId="77777777" w:rsidR="00E7101B" w:rsidRDefault="00E7101B" w:rsidP="00E7101B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3D172F34" w14:textId="7178FC57" w:rsidR="00E7101B" w:rsidRDefault="00E7101B" w:rsidP="00E7101B">
            <w:r w:rsidRPr="004C4A03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47" w:type="dxa"/>
          </w:tcPr>
          <w:p w14:paraId="3D7AB03D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26C7DF8A" w14:textId="77777777" w:rsidR="00E7101B" w:rsidRDefault="00E7101B" w:rsidP="00E7101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576D3DBD" w14:textId="77777777">
        <w:trPr>
          <w:trHeight w:val="357"/>
        </w:trPr>
        <w:tc>
          <w:tcPr>
            <w:tcW w:w="3430" w:type="dxa"/>
          </w:tcPr>
          <w:p w14:paraId="526E95FA" w14:textId="77777777" w:rsidR="00E7101B" w:rsidRDefault="00E7101B" w:rsidP="00E7101B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14:paraId="777C6A77" w14:textId="77777777" w:rsidR="00E7101B" w:rsidRDefault="00E7101B" w:rsidP="00E7101B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B0D3E7A" w14:textId="77777777" w:rsidR="00E7101B" w:rsidRDefault="00E7101B" w:rsidP="00E7101B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14:paraId="4622DA36" w14:textId="77777777" w:rsidR="00E7101B" w:rsidRDefault="00E7101B" w:rsidP="00E7101B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14:paraId="421A2840" w14:textId="3C5A9678" w:rsidR="00E7101B" w:rsidRDefault="00E7101B" w:rsidP="00E7101B">
            <w:r w:rsidRPr="004C4A03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47" w:type="dxa"/>
          </w:tcPr>
          <w:p w14:paraId="008708E7" w14:textId="77777777" w:rsidR="00E7101B" w:rsidRDefault="00E7101B" w:rsidP="00E7101B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60C737EA" w14:textId="77777777">
        <w:trPr>
          <w:trHeight w:val="494"/>
        </w:trPr>
        <w:tc>
          <w:tcPr>
            <w:tcW w:w="3430" w:type="dxa"/>
          </w:tcPr>
          <w:p w14:paraId="14E661DE" w14:textId="77777777" w:rsidR="00643666" w:rsidRDefault="00643666" w:rsidP="00643666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14:paraId="6545374C" w14:textId="77777777" w:rsidR="00643666" w:rsidRDefault="00643666" w:rsidP="00643666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14:paraId="2B673A8C" w14:textId="77777777" w:rsidR="00643666" w:rsidRDefault="00643666" w:rsidP="00643666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23DE1D4" w14:textId="77777777" w:rsidR="00643666" w:rsidRDefault="00E7101B" w:rsidP="00643666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643666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643666">
              <w:rPr>
                <w:color w:val="0000FF"/>
                <w:w w:val="70"/>
                <w:sz w:val="16"/>
              </w:rPr>
              <w:t xml:space="preserve"> </w:t>
            </w:r>
            <w:r w:rsidR="00643666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0B0D5B1C" w14:textId="6CE53322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</w:tcPr>
          <w:p w14:paraId="1A6CF387" w14:textId="77777777" w:rsidR="00643666" w:rsidRDefault="00643666" w:rsidP="00643666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2774572E" w14:textId="77777777">
        <w:trPr>
          <w:trHeight w:val="364"/>
        </w:trPr>
        <w:tc>
          <w:tcPr>
            <w:tcW w:w="3430" w:type="dxa"/>
          </w:tcPr>
          <w:p w14:paraId="55B8FCD9" w14:textId="77777777" w:rsidR="00643666" w:rsidRDefault="00643666" w:rsidP="00643666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14:paraId="34C8FFCD" w14:textId="77777777" w:rsidR="00643666" w:rsidRDefault="00643666" w:rsidP="00643666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1E0A35B0" w14:textId="77777777" w:rsidR="00643666" w:rsidRDefault="00E7101B" w:rsidP="00643666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14:paraId="08BA6F17" w14:textId="607143E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</w:tcPr>
          <w:p w14:paraId="73448A23" w14:textId="77777777" w:rsidR="00643666" w:rsidRDefault="00643666" w:rsidP="00643666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54139EE" w14:textId="77777777"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760395D5" w14:textId="77777777">
        <w:trPr>
          <w:trHeight w:val="383"/>
        </w:trPr>
        <w:tc>
          <w:tcPr>
            <w:tcW w:w="3425" w:type="dxa"/>
            <w:shd w:val="clear" w:color="auto" w:fill="1F4679"/>
          </w:tcPr>
          <w:p w14:paraId="22583E79" w14:textId="77777777"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14:paraId="2E6167B9" w14:textId="77777777"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9D4EDC9" w14:textId="77777777"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28B32019" w14:textId="77777777"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7AE31E05" w14:textId="77777777"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19A14415" w14:textId="77777777">
        <w:trPr>
          <w:trHeight w:val="366"/>
        </w:trPr>
        <w:tc>
          <w:tcPr>
            <w:tcW w:w="3425" w:type="dxa"/>
          </w:tcPr>
          <w:p w14:paraId="0297FB80" w14:textId="77777777" w:rsidR="00643666" w:rsidRDefault="00643666" w:rsidP="00643666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14:paraId="1B981F5D" w14:textId="77777777" w:rsidR="00643666" w:rsidRDefault="00643666" w:rsidP="00643666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35F7FFAA" w14:textId="77777777" w:rsidR="00643666" w:rsidRDefault="00E7101B" w:rsidP="00643666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643666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14:paraId="0617F52D" w14:textId="340C5AAF" w:rsidR="00643666" w:rsidRDefault="00E7101B" w:rsidP="00643666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49" w:type="dxa"/>
          </w:tcPr>
          <w:p w14:paraId="60257FB6" w14:textId="77777777" w:rsidR="00643666" w:rsidRDefault="00643666" w:rsidP="00643666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ABDA0BC" w14:textId="77777777"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553F6859" w14:textId="77777777">
        <w:trPr>
          <w:trHeight w:val="424"/>
        </w:trPr>
        <w:tc>
          <w:tcPr>
            <w:tcW w:w="3425" w:type="dxa"/>
            <w:shd w:val="clear" w:color="auto" w:fill="1F4679"/>
          </w:tcPr>
          <w:p w14:paraId="37CC3499" w14:textId="77777777"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14:paraId="300AA56E" w14:textId="77777777"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3792A41" w14:textId="77777777"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7A56C96A" w14:textId="77777777"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6E79E47C" w14:textId="77777777"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3CCE30F4" w14:textId="77777777">
        <w:trPr>
          <w:trHeight w:val="417"/>
        </w:trPr>
        <w:tc>
          <w:tcPr>
            <w:tcW w:w="3425" w:type="dxa"/>
          </w:tcPr>
          <w:p w14:paraId="7C930F8C" w14:textId="77777777" w:rsidR="00643666" w:rsidRDefault="00643666" w:rsidP="00643666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14:paraId="30C8594F" w14:textId="77777777" w:rsidR="00643666" w:rsidRDefault="00643666" w:rsidP="00643666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1116F176" w14:textId="77777777" w:rsidR="00643666" w:rsidRDefault="00E7101B" w:rsidP="00643666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643666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643666">
                <w:rPr>
                  <w:color w:val="0000FF"/>
                  <w:w w:val="55"/>
                  <w:sz w:val="16"/>
                </w:rPr>
                <w:t>-</w:t>
              </w:r>
            </w:hyperlink>
            <w:r w:rsidR="00643666">
              <w:rPr>
                <w:color w:val="0000FF"/>
                <w:w w:val="55"/>
                <w:sz w:val="16"/>
              </w:rPr>
              <w:t xml:space="preserve"> </w:t>
            </w:r>
            <w:r w:rsidR="00643666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14:paraId="3839F377" w14:textId="2E3255F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223DED88" w14:textId="77777777" w:rsidR="00643666" w:rsidRDefault="00643666" w:rsidP="00643666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C72AB85" w14:textId="77777777">
        <w:trPr>
          <w:trHeight w:val="563"/>
        </w:trPr>
        <w:tc>
          <w:tcPr>
            <w:tcW w:w="3425" w:type="dxa"/>
          </w:tcPr>
          <w:p w14:paraId="4D38E378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A7B62D7" w14:textId="77777777" w:rsidR="00643666" w:rsidRDefault="00643666" w:rsidP="00643666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14:paraId="0A8B8955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26203056" w14:textId="77777777" w:rsidR="00643666" w:rsidRDefault="00643666" w:rsidP="00643666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3BEB1E65" w14:textId="77777777" w:rsidR="00643666" w:rsidRDefault="00E7101B" w:rsidP="00643666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202">
              <w:r w:rsidR="00643666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14:paraId="45F9E9A6" w14:textId="42BFEEBD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1F8560CB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ADF1D44" w14:textId="77777777" w:rsidR="00643666" w:rsidRDefault="00643666" w:rsidP="00643666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7EA37FAD" w14:textId="77777777">
        <w:trPr>
          <w:trHeight w:val="592"/>
        </w:trPr>
        <w:tc>
          <w:tcPr>
            <w:tcW w:w="3425" w:type="dxa"/>
          </w:tcPr>
          <w:p w14:paraId="162AE3C9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06716107" w14:textId="77777777" w:rsidR="00643666" w:rsidRDefault="00643666" w:rsidP="0064366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14:paraId="46A3F633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1B28E642" w14:textId="77777777" w:rsidR="00643666" w:rsidRDefault="00643666" w:rsidP="00643666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0B1642C1" w14:textId="77777777" w:rsidR="00643666" w:rsidRDefault="00E7101B" w:rsidP="00643666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205">
              <w:r w:rsidR="00643666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643666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643666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206">
              <w:r w:rsidR="00643666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14:paraId="700B923E" w14:textId="4064386F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06F65434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33091626" w14:textId="77777777" w:rsidR="00643666" w:rsidRDefault="00643666" w:rsidP="00643666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16601D0" w14:textId="77777777" w:rsidR="008E0BC4" w:rsidRDefault="008E0BC4">
      <w:pPr>
        <w:pStyle w:val="Textoindependiente"/>
        <w:spacing w:before="9"/>
        <w:ind w:left="0"/>
      </w:pPr>
    </w:p>
    <w:p w14:paraId="21606D0B" w14:textId="77777777"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14:paraId="0B4408BB" w14:textId="77777777" w:rsidR="008E0BC4" w:rsidRDefault="00E7101B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B442D"/>
    <w:rsid w:val="005C3A24"/>
    <w:rsid w:val="005F6C86"/>
    <w:rsid w:val="00643666"/>
    <w:rsid w:val="006C1C38"/>
    <w:rsid w:val="006F6CED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AA6C16"/>
    <w:rsid w:val="00B6627A"/>
    <w:rsid w:val="00C01D71"/>
    <w:rsid w:val="00C6495F"/>
    <w:rsid w:val="00CB2213"/>
    <w:rsid w:val="00CB62DB"/>
    <w:rsid w:val="00DC6B6A"/>
    <w:rsid w:val="00E05A4F"/>
    <w:rsid w:val="00E7101B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5EA3D"/>
  <w15:docId w15:val="{D06EA4FA-DEE5-4ED2-905F-A0051B56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81" Type="http://schemas.openxmlformats.org/officeDocument/2006/relationships/hyperlink" Target="http://coe.gob.do/transparencia/index.php/compras-y-contrataciones/sorteos-de-obras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71" Type="http://schemas.openxmlformats.org/officeDocument/2006/relationships/hyperlink" Target="http://coe.gob.do/transparencia/index.php/recursos-humanos/nomina/category/346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51" Type="http://schemas.openxmlformats.org/officeDocument/2006/relationships/hyperlink" Target="https://www.saip.gob.do/apps/sip/?step=one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7" Type="http://schemas.openxmlformats.org/officeDocument/2006/relationships/hyperlink" Target="http://coe.gob.do/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Relationship Id="rId16" Type="http://schemas.openxmlformats.org/officeDocument/2006/relationships/hyperlink" Target="http://www.coe.gob.do/transparencia/phocadownload/BaseLegal/DECRETOS/Decreto%20360-01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165" Type="http://schemas.openxmlformats.org/officeDocument/2006/relationships/hyperlink" Target="http://coe.gob.do/transparencia/index.php/declaraciones-juradas-de-biene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155" Type="http://schemas.openxmlformats.org/officeDocument/2006/relationships/hyperlink" Target="http://coe.gob.do/transparencia/index.php/plan-estrategico-de-la-institucion/plan-" TargetMode="External"/><Relationship Id="rId176" Type="http://schemas.openxmlformats.org/officeDocument/2006/relationships/hyperlink" Target="http://coe.gob.do/transparencia/index.php/compras-y-contrataciones/plan-anual-de-" TargetMode="External"/><Relationship Id="rId197" Type="http://schemas.openxmlformats.org/officeDocument/2006/relationships/hyperlink" Target="http://coe.gob.do/transparencia/index.php/finanzas/activos-fijos/category/356-ano-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7" Type="http://schemas.openxmlformats.org/officeDocument/2006/relationships/hyperlink" Target="http://coe.gob.do/transparencia/index.php/base-legal-de-la-institucion/category/332-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5" Type="http://schemas.openxmlformats.org/officeDocument/2006/relationships/hyperlink" Target="http://www.coe.gob.do/transparencia/index.php/marco-legal-del-sistema-de-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7133</Words>
  <Characters>39236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Transparencia</cp:lastModifiedBy>
  <cp:revision>2</cp:revision>
  <cp:lastPrinted>2024-12-17T21:45:00Z</cp:lastPrinted>
  <dcterms:created xsi:type="dcterms:W3CDTF">2026-02-19T18:40:00Z</dcterms:created>
  <dcterms:modified xsi:type="dcterms:W3CDTF">2026-02-19T18:40:00Z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