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 xml:space="preserve">INFORME </w:t>
      </w:r>
      <w:r w:rsidR="007E4A65">
        <w:rPr>
          <w:sz w:val="24"/>
        </w:rPr>
        <w:t>CONSOLIDADO 2023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7E4A65">
            <w:pPr>
              <w:pStyle w:val="TableParagraph"/>
              <w:ind w:left="11"/>
            </w:pPr>
            <w:r>
              <w:t>12</w:t>
            </w:r>
          </w:p>
        </w:tc>
        <w:tc>
          <w:tcPr>
            <w:tcW w:w="1417" w:type="dxa"/>
          </w:tcPr>
          <w:p w:rsidR="00AF29DE" w:rsidRDefault="007E4A65">
            <w:pPr>
              <w:pStyle w:val="TableParagraph"/>
              <w:ind w:left="10"/>
            </w:pPr>
            <w:r>
              <w:t>12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7E4A65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17" w:type="dxa"/>
          </w:tcPr>
          <w:p w:rsidR="00AF29DE" w:rsidRDefault="007E4A65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942F1"/>
    <w:rsid w:val="001C4D42"/>
    <w:rsid w:val="0021128A"/>
    <w:rsid w:val="00287A64"/>
    <w:rsid w:val="002A5F79"/>
    <w:rsid w:val="003F5199"/>
    <w:rsid w:val="004905FD"/>
    <w:rsid w:val="005B72C1"/>
    <w:rsid w:val="00640000"/>
    <w:rsid w:val="00777154"/>
    <w:rsid w:val="007A7D59"/>
    <w:rsid w:val="007E4A65"/>
    <w:rsid w:val="00836BA7"/>
    <w:rsid w:val="008567F2"/>
    <w:rsid w:val="009B62B6"/>
    <w:rsid w:val="00A019F1"/>
    <w:rsid w:val="00AF29DE"/>
    <w:rsid w:val="00AF319C"/>
    <w:rsid w:val="00B365DB"/>
    <w:rsid w:val="00BE5BB7"/>
    <w:rsid w:val="00C6472E"/>
    <w:rsid w:val="00ED1D0A"/>
    <w:rsid w:val="00F441D5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2024-02-20T21:38:00Z</dcterms:created>
  <dcterms:modified xsi:type="dcterms:W3CDTF">2024-02-20T21:38:00Z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